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9" w:rsidRDefault="00DB5169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793875" cy="1908175"/>
            <wp:effectExtent l="19050" t="0" r="0" b="0"/>
            <wp:docPr id="1" name="Picture 1" descr="https://4.bp.blogspot.com/-Abc1NJH-FTs/VMFG4aKYeiI/AAAAAAAADLM/EBCl0p9LTRM/s200/pancasila%28welogo.blogspot.com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bc1NJH-FTs/VMFG4aKYeiI/AAAAAAAADLM/EBCl0p9LTRM/s200/pancasila%28welogo.blogspot.com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69" w:rsidRDefault="00DB5169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DB5169" w:rsidRPr="003D2BCA" w:rsidRDefault="00DB5169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2BCA">
        <w:rPr>
          <w:rFonts w:ascii="Bookman Old Style" w:hAnsi="Bookman Old Style"/>
          <w:b/>
          <w:sz w:val="24"/>
          <w:szCs w:val="24"/>
        </w:rPr>
        <w:t xml:space="preserve">LURAH DESA </w:t>
      </w:r>
      <w:r>
        <w:rPr>
          <w:rFonts w:ascii="Bookman Old Style" w:hAnsi="Bookman Old Style"/>
          <w:b/>
          <w:sz w:val="24"/>
          <w:szCs w:val="24"/>
        </w:rPr>
        <w:t>SELOPAMIORO</w:t>
      </w:r>
    </w:p>
    <w:p w:rsidR="00DB5169" w:rsidRDefault="00DB5169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2BCA">
        <w:rPr>
          <w:rFonts w:ascii="Bookman Old Style" w:hAnsi="Bookman Old Style"/>
          <w:b/>
          <w:sz w:val="24"/>
          <w:szCs w:val="24"/>
        </w:rPr>
        <w:t xml:space="preserve">KECAMATAN </w:t>
      </w:r>
      <w:r>
        <w:rPr>
          <w:rFonts w:ascii="Bookman Old Style" w:hAnsi="Bookman Old Style"/>
          <w:b/>
          <w:sz w:val="24"/>
          <w:szCs w:val="24"/>
        </w:rPr>
        <w:t>IMOGIRI,</w:t>
      </w:r>
      <w:r w:rsidRPr="003D2BCA">
        <w:rPr>
          <w:rFonts w:ascii="Bookman Old Style" w:hAnsi="Bookman Old Style"/>
          <w:b/>
          <w:sz w:val="24"/>
          <w:szCs w:val="24"/>
        </w:rPr>
        <w:t xml:space="preserve"> KABUPATEN BANTUL</w:t>
      </w:r>
    </w:p>
    <w:p w:rsidR="002D3F17" w:rsidRDefault="002D3F17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D3F17" w:rsidRDefault="002D3F17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KEPUTUSAN LURAH DESA SELOPAMIORO</w:t>
      </w:r>
    </w:p>
    <w:p w:rsidR="002D3F17" w:rsidRDefault="002D3F17" w:rsidP="00DB5169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KECAMATAN IMOGIRI KABUPATEN BANTUL</w:t>
      </w:r>
    </w:p>
    <w:p w:rsidR="00B511F5" w:rsidRPr="00DB5169" w:rsidRDefault="00B511F5">
      <w:pPr>
        <w:jc w:val="center"/>
        <w:rPr>
          <w:rFonts w:ascii="Arial" w:hAnsi="Arial" w:cs="Arial"/>
          <w:lang w:val="id-ID"/>
        </w:rPr>
      </w:pPr>
    </w:p>
    <w:p w:rsidR="00A8781C" w:rsidRPr="00FD3F9B" w:rsidRDefault="00427224" w:rsidP="00427224">
      <w:pPr>
        <w:ind w:left="2160" w:firstLine="720"/>
        <w:rPr>
          <w:rFonts w:ascii="Arial" w:hAnsi="Arial" w:cs="Arial"/>
          <w:b/>
          <w:lang w:val="id-ID"/>
        </w:rPr>
      </w:pPr>
      <w:r w:rsidRPr="00FD3F9B">
        <w:rPr>
          <w:rFonts w:ascii="Arial" w:hAnsi="Arial" w:cs="Arial"/>
          <w:lang w:val="id-ID"/>
        </w:rPr>
        <w:t xml:space="preserve">   </w:t>
      </w:r>
      <w:r w:rsidRPr="00FD3F9B">
        <w:rPr>
          <w:rFonts w:ascii="Arial" w:hAnsi="Arial" w:cs="Arial"/>
          <w:b/>
          <w:lang w:val="sv-SE"/>
        </w:rPr>
        <w:t>N</w:t>
      </w:r>
      <w:r w:rsidRPr="00FD3F9B">
        <w:rPr>
          <w:rFonts w:ascii="Arial" w:hAnsi="Arial" w:cs="Arial"/>
          <w:b/>
          <w:lang w:val="id-ID"/>
        </w:rPr>
        <w:t>OMOR</w:t>
      </w:r>
      <w:r w:rsidR="00390E9D" w:rsidRPr="00FD3F9B">
        <w:rPr>
          <w:rFonts w:ascii="Arial" w:hAnsi="Arial" w:cs="Arial"/>
          <w:b/>
          <w:lang w:val="sv-SE"/>
        </w:rPr>
        <w:t xml:space="preserve"> :  </w:t>
      </w:r>
      <w:r w:rsidR="002D3F17">
        <w:rPr>
          <w:rFonts w:ascii="Arial" w:hAnsi="Arial" w:cs="Arial"/>
          <w:b/>
          <w:lang w:val="id-ID"/>
        </w:rPr>
        <w:t xml:space="preserve">                       TAHUN 2017</w:t>
      </w:r>
    </w:p>
    <w:p w:rsidR="00A8781C" w:rsidRPr="002D3F17" w:rsidRDefault="00A8781C">
      <w:pPr>
        <w:jc w:val="center"/>
        <w:rPr>
          <w:rFonts w:ascii="Arial" w:hAnsi="Arial" w:cs="Arial"/>
          <w:b/>
          <w:bCs/>
        </w:rPr>
      </w:pPr>
    </w:p>
    <w:p w:rsidR="00A8781C" w:rsidRPr="00FD3F9B" w:rsidRDefault="00A8781C">
      <w:pPr>
        <w:jc w:val="center"/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sv-SE"/>
        </w:rPr>
        <w:t>TENTANG :</w:t>
      </w:r>
    </w:p>
    <w:p w:rsidR="00907430" w:rsidRDefault="00EB5D15" w:rsidP="00907430">
      <w:pPr>
        <w:pStyle w:val="Title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PENETAPAN SAUDARA RINTA ISWARA, DAN KAWAN – KAWAN</w:t>
      </w:r>
    </w:p>
    <w:p w:rsidR="00EB5D15" w:rsidRPr="00EB5D15" w:rsidRDefault="00EB5D15" w:rsidP="00907430">
      <w:pPr>
        <w:pStyle w:val="Title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SEBAGAI PENGURUS DESA BUDAYA MASA BAKTI 2017-2022</w:t>
      </w:r>
    </w:p>
    <w:p w:rsidR="009921C0" w:rsidRPr="009921C0" w:rsidRDefault="009921C0" w:rsidP="00907430">
      <w:pPr>
        <w:pStyle w:val="Title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DESA SELOPAMIORO KECAMATAN IMOGIRI</w:t>
      </w:r>
    </w:p>
    <w:p w:rsidR="00907430" w:rsidRPr="00767F9C" w:rsidRDefault="00907430" w:rsidP="00907430">
      <w:pPr>
        <w:jc w:val="center"/>
        <w:rPr>
          <w:rFonts w:ascii="Arial" w:hAnsi="Arial" w:cs="Arial"/>
          <w:b/>
          <w:bCs/>
        </w:rPr>
      </w:pPr>
      <w:r w:rsidRPr="00FD3F9B">
        <w:rPr>
          <w:rFonts w:ascii="Arial" w:hAnsi="Arial" w:cs="Arial"/>
          <w:b/>
          <w:bCs/>
          <w:lang w:val="fi-FI"/>
        </w:rPr>
        <w:t>KAB</w:t>
      </w:r>
      <w:r w:rsidRPr="00FD3F9B">
        <w:rPr>
          <w:rFonts w:ascii="Arial" w:hAnsi="Arial" w:cs="Arial"/>
          <w:b/>
          <w:bCs/>
          <w:lang w:val="id-ID"/>
        </w:rPr>
        <w:t xml:space="preserve">UPATEN </w:t>
      </w:r>
      <w:r w:rsidRPr="00FD3F9B">
        <w:rPr>
          <w:rFonts w:ascii="Arial" w:hAnsi="Arial" w:cs="Arial"/>
          <w:b/>
          <w:bCs/>
          <w:lang w:val="fi-FI"/>
        </w:rPr>
        <w:t>BANTUL</w:t>
      </w:r>
    </w:p>
    <w:p w:rsidR="00907430" w:rsidRPr="00FD3F9B" w:rsidRDefault="00907430" w:rsidP="00907430">
      <w:pPr>
        <w:jc w:val="center"/>
        <w:rPr>
          <w:rFonts w:ascii="Arial" w:hAnsi="Arial" w:cs="Arial"/>
          <w:b/>
          <w:bCs/>
          <w:lang w:val="id-ID"/>
        </w:rPr>
      </w:pPr>
    </w:p>
    <w:p w:rsidR="00907430" w:rsidRPr="00FD3F9B" w:rsidRDefault="00907430">
      <w:pPr>
        <w:jc w:val="center"/>
        <w:rPr>
          <w:rFonts w:ascii="Arial" w:hAnsi="Arial" w:cs="Arial"/>
          <w:b/>
          <w:bCs/>
          <w:lang w:val="id-ID"/>
        </w:rPr>
      </w:pPr>
    </w:p>
    <w:p w:rsidR="00A8781C" w:rsidRPr="00FD3F9B" w:rsidRDefault="00BA66DA" w:rsidP="004D118F">
      <w:pPr>
        <w:jc w:val="center"/>
        <w:rPr>
          <w:rFonts w:ascii="Arial" w:hAnsi="Arial" w:cs="Arial"/>
          <w:b/>
          <w:lang w:val="id-ID"/>
        </w:rPr>
      </w:pPr>
      <w:r w:rsidRPr="00FD3F9B">
        <w:rPr>
          <w:rFonts w:ascii="Arial" w:hAnsi="Arial" w:cs="Arial"/>
          <w:b/>
          <w:lang w:val="id-ID"/>
        </w:rPr>
        <w:t>LURAH DESA SELOPAMIORO,</w:t>
      </w:r>
    </w:p>
    <w:p w:rsidR="00B511F5" w:rsidRPr="00FD3F9B" w:rsidRDefault="00B511F5">
      <w:pPr>
        <w:jc w:val="both"/>
        <w:rPr>
          <w:rFonts w:ascii="Arial" w:hAnsi="Arial" w:cs="Arial"/>
          <w:lang w:val="sv-SE"/>
        </w:rPr>
      </w:pPr>
    </w:p>
    <w:p w:rsidR="00A8781C" w:rsidRPr="00FD3F9B" w:rsidRDefault="00A8781C">
      <w:pPr>
        <w:jc w:val="both"/>
        <w:rPr>
          <w:rFonts w:ascii="Arial" w:hAnsi="Arial" w:cs="Arial"/>
          <w:lang w:val="sv-SE"/>
        </w:rPr>
      </w:pPr>
      <w:r w:rsidRPr="00FD3F9B">
        <w:rPr>
          <w:rFonts w:ascii="Arial" w:hAnsi="Arial" w:cs="Arial"/>
          <w:lang w:val="sv-SE"/>
        </w:rPr>
        <w:t>Menimbang :</w:t>
      </w:r>
    </w:p>
    <w:p w:rsidR="00427224" w:rsidRPr="00EB5D15" w:rsidRDefault="005A2724" w:rsidP="00427224">
      <w:pPr>
        <w:numPr>
          <w:ilvl w:val="0"/>
          <w:numId w:val="1"/>
        </w:numPr>
        <w:tabs>
          <w:tab w:val="clear" w:pos="720"/>
          <w:tab w:val="num" w:pos="1170"/>
          <w:tab w:val="num" w:pos="1980"/>
        </w:tabs>
        <w:ind w:left="1170" w:hanging="450"/>
        <w:jc w:val="both"/>
        <w:rPr>
          <w:rFonts w:ascii="Arial" w:hAnsi="Arial" w:cs="Arial"/>
          <w:lang w:val="sv-SE"/>
        </w:rPr>
      </w:pPr>
      <w:r w:rsidRPr="00EB5D15">
        <w:rPr>
          <w:rFonts w:ascii="Arial" w:hAnsi="Arial" w:cs="Arial"/>
          <w:lang w:val="id-ID"/>
        </w:rPr>
        <w:t>b</w:t>
      </w:r>
      <w:r w:rsidR="00A8781C" w:rsidRPr="00EB5D15">
        <w:rPr>
          <w:rFonts w:ascii="Arial" w:hAnsi="Arial" w:cs="Arial"/>
          <w:lang w:val="sv-SE"/>
        </w:rPr>
        <w:t xml:space="preserve">ahwa </w:t>
      </w:r>
      <w:r w:rsidR="00EB5D15" w:rsidRPr="00EB5D15">
        <w:rPr>
          <w:rFonts w:ascii="Arial" w:hAnsi="Arial" w:cs="Arial"/>
          <w:lang w:val="id-ID"/>
        </w:rPr>
        <w:t xml:space="preserve">pengaturan desa/ kelurahan Budaya telah ditetapkan dengan Peraturan Gubernur Daerah Istimewa Yogyakarta No 36 tahun 2014 </w:t>
      </w:r>
      <w:r w:rsidR="00EB5D15">
        <w:rPr>
          <w:rFonts w:ascii="Arial" w:hAnsi="Arial" w:cs="Arial"/>
          <w:lang w:val="id-ID"/>
        </w:rPr>
        <w:t>tentang Desa/ Kelurahan Budaya;</w:t>
      </w:r>
      <w:r w:rsidR="00EB5D15" w:rsidRPr="00EB5D15">
        <w:rPr>
          <w:rFonts w:ascii="Arial" w:hAnsi="Arial" w:cs="Arial"/>
          <w:lang w:val="id-ID"/>
        </w:rPr>
        <w:t xml:space="preserve"> </w:t>
      </w:r>
    </w:p>
    <w:p w:rsidR="00EB5D15" w:rsidRPr="00EB5D15" w:rsidRDefault="00EB5D15" w:rsidP="00EB5D15">
      <w:pPr>
        <w:tabs>
          <w:tab w:val="num" w:pos="1980"/>
        </w:tabs>
        <w:ind w:left="1170"/>
        <w:jc w:val="both"/>
        <w:rPr>
          <w:rFonts w:ascii="Arial" w:hAnsi="Arial" w:cs="Arial"/>
          <w:lang w:val="sv-SE"/>
        </w:rPr>
      </w:pPr>
    </w:p>
    <w:p w:rsidR="009276AE" w:rsidRPr="00EB5D15" w:rsidRDefault="00427224" w:rsidP="009276AE">
      <w:pPr>
        <w:numPr>
          <w:ilvl w:val="0"/>
          <w:numId w:val="1"/>
        </w:numPr>
        <w:tabs>
          <w:tab w:val="clear" w:pos="720"/>
          <w:tab w:val="num" w:pos="1170"/>
          <w:tab w:val="num" w:pos="1980"/>
        </w:tabs>
        <w:ind w:left="1170" w:hanging="450"/>
        <w:jc w:val="both"/>
        <w:rPr>
          <w:rFonts w:ascii="Arial" w:hAnsi="Arial" w:cs="Arial"/>
          <w:lang w:val="sv-SE"/>
        </w:rPr>
      </w:pPr>
      <w:r w:rsidRPr="00FD3F9B">
        <w:rPr>
          <w:rFonts w:ascii="Arial" w:hAnsi="Arial" w:cs="Arial"/>
          <w:lang w:val="id-ID"/>
        </w:rPr>
        <w:t>b</w:t>
      </w:r>
      <w:r w:rsidR="00A8781C" w:rsidRPr="00FD3F9B">
        <w:rPr>
          <w:rFonts w:ascii="Arial" w:hAnsi="Arial" w:cs="Arial"/>
          <w:lang w:val="sv-SE"/>
        </w:rPr>
        <w:t xml:space="preserve">ahwa </w:t>
      </w:r>
      <w:r w:rsidR="00EB5D15">
        <w:rPr>
          <w:rFonts w:ascii="Arial" w:hAnsi="Arial" w:cs="Arial"/>
          <w:lang w:val="id-ID"/>
        </w:rPr>
        <w:t>berdasarkan Keputusan Gubernur Daerah Istimewa Yogyakarta No 262/ Kep/ 2016 tentang Penetapan Desa/ Kelurahan Budaya</w:t>
      </w:r>
      <w:r w:rsidR="002D3F17">
        <w:rPr>
          <w:rFonts w:ascii="Arial" w:hAnsi="Arial" w:cs="Arial"/>
          <w:lang w:val="id-ID"/>
        </w:rPr>
        <w:t>, Desa Selopamioro adalah Desa Budaya</w:t>
      </w:r>
      <w:r w:rsidR="00EB5D15">
        <w:rPr>
          <w:rFonts w:ascii="Arial" w:hAnsi="Arial" w:cs="Arial"/>
          <w:lang w:val="id-ID"/>
        </w:rPr>
        <w:t>;</w:t>
      </w:r>
    </w:p>
    <w:p w:rsidR="00EB5D15" w:rsidRPr="008471D5" w:rsidRDefault="00EB5D15" w:rsidP="00EB5D15">
      <w:pPr>
        <w:tabs>
          <w:tab w:val="num" w:pos="1980"/>
        </w:tabs>
        <w:jc w:val="both"/>
        <w:rPr>
          <w:rFonts w:ascii="Arial" w:hAnsi="Arial" w:cs="Arial"/>
        </w:rPr>
      </w:pPr>
    </w:p>
    <w:p w:rsidR="00EB5D15" w:rsidRPr="00FD3F9B" w:rsidRDefault="00EB5D15" w:rsidP="009276AE">
      <w:pPr>
        <w:numPr>
          <w:ilvl w:val="0"/>
          <w:numId w:val="1"/>
        </w:numPr>
        <w:tabs>
          <w:tab w:val="clear" w:pos="720"/>
          <w:tab w:val="num" w:pos="1170"/>
          <w:tab w:val="num" w:pos="1980"/>
        </w:tabs>
        <w:ind w:left="1170" w:hanging="45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bahwa berdasarkan pertimbangan sebagaimana huruf a dan huruf b, maka perlu menetapkan keputusan Lurah Desa Selopamioro tentang Pengurus Desa Budaya Selopamioro.</w:t>
      </w:r>
    </w:p>
    <w:p w:rsidR="00427224" w:rsidRPr="008471D5" w:rsidRDefault="00427224" w:rsidP="00427224">
      <w:pPr>
        <w:pStyle w:val="ListParagraph"/>
        <w:rPr>
          <w:sz w:val="24"/>
          <w:szCs w:val="24"/>
        </w:rPr>
      </w:pPr>
    </w:p>
    <w:p w:rsidR="00A8781C" w:rsidRPr="00EB5D15" w:rsidRDefault="00A8781C" w:rsidP="00EB5D15">
      <w:pPr>
        <w:pStyle w:val="Header"/>
        <w:tabs>
          <w:tab w:val="num" w:pos="1980"/>
        </w:tabs>
        <w:rPr>
          <w:rFonts w:ascii="Arial" w:hAnsi="Arial" w:cs="Arial"/>
          <w:lang w:val="id-ID"/>
        </w:rPr>
      </w:pPr>
    </w:p>
    <w:p w:rsidR="00A8781C" w:rsidRPr="00FD3F9B" w:rsidRDefault="00A8781C">
      <w:pPr>
        <w:pStyle w:val="BodyText2"/>
        <w:ind w:left="2070" w:hanging="2070"/>
        <w:rPr>
          <w:rFonts w:ascii="Arial" w:hAnsi="Arial" w:cs="Arial"/>
          <w:sz w:val="24"/>
          <w:szCs w:val="24"/>
          <w:lang w:val="id-ID"/>
        </w:rPr>
      </w:pPr>
      <w:r w:rsidRPr="00FD3F9B">
        <w:rPr>
          <w:rFonts w:ascii="Arial" w:hAnsi="Arial" w:cs="Arial"/>
          <w:sz w:val="24"/>
          <w:szCs w:val="24"/>
        </w:rPr>
        <w:t>Mengingat   :</w:t>
      </w:r>
    </w:p>
    <w:p w:rsidR="00004124" w:rsidRPr="00FD3F9B" w:rsidRDefault="00004124">
      <w:pPr>
        <w:pStyle w:val="BodyText2"/>
        <w:ind w:left="2070" w:hanging="2070"/>
        <w:rPr>
          <w:rFonts w:ascii="Arial" w:hAnsi="Arial" w:cs="Arial"/>
          <w:sz w:val="24"/>
          <w:szCs w:val="24"/>
          <w:lang w:val="id-ID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567"/>
        <w:gridCol w:w="7857"/>
      </w:tblGrid>
      <w:tr w:rsidR="00004124" w:rsidRPr="00FD3F9B" w:rsidTr="00E72590">
        <w:tc>
          <w:tcPr>
            <w:tcW w:w="567" w:type="dxa"/>
          </w:tcPr>
          <w:p w:rsidR="00004124" w:rsidRPr="00FD3F9B" w:rsidRDefault="004D118F" w:rsidP="002C4BE5">
            <w:pPr>
              <w:pStyle w:val="BodyText2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D3F9B">
              <w:rPr>
                <w:rFonts w:ascii="Arial" w:hAnsi="Arial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7857" w:type="dxa"/>
          </w:tcPr>
          <w:p w:rsidR="00004124" w:rsidRPr="00FD3F9B" w:rsidRDefault="004D118F" w:rsidP="002C4BE5">
            <w:pPr>
              <w:pStyle w:val="BodyText2"/>
              <w:ind w:left="0" w:firstLine="0"/>
              <w:rPr>
                <w:rFonts w:ascii="Arial" w:hAnsi="Arial" w:cs="Arial"/>
                <w:w w:val="93"/>
                <w:sz w:val="24"/>
                <w:szCs w:val="24"/>
                <w:lang w:val="id-ID"/>
              </w:rPr>
            </w:pPr>
            <w:r w:rsidRPr="00FD3F9B">
              <w:rPr>
                <w:rFonts w:ascii="Arial" w:hAnsi="Arial" w:cs="Arial"/>
                <w:spacing w:val="-3"/>
                <w:w w:val="91"/>
                <w:sz w:val="24"/>
                <w:szCs w:val="24"/>
              </w:rPr>
              <w:t xml:space="preserve">Undang-Undang </w:t>
            </w:r>
            <w:r w:rsidR="00EB5D15">
              <w:rPr>
                <w:rFonts w:ascii="Arial" w:hAnsi="Arial" w:cs="Arial"/>
                <w:w w:val="88"/>
                <w:sz w:val="24"/>
                <w:szCs w:val="24"/>
              </w:rPr>
              <w:t>Nomor 03</w:t>
            </w:r>
            <w:r w:rsidRPr="00FD3F9B">
              <w:rPr>
                <w:rFonts w:ascii="Arial" w:hAnsi="Arial" w:cs="Arial"/>
                <w:w w:val="88"/>
                <w:sz w:val="24"/>
                <w:szCs w:val="24"/>
              </w:rPr>
              <w:t xml:space="preserve"> Tahun 1950 Tentang Pembentukan </w:t>
            </w:r>
            <w:r w:rsidRPr="00FD3F9B">
              <w:rPr>
                <w:rFonts w:ascii="Arial" w:hAnsi="Arial" w:cs="Arial"/>
                <w:w w:val="91"/>
                <w:sz w:val="24"/>
                <w:szCs w:val="24"/>
              </w:rPr>
              <w:t>Daerah</w:t>
            </w:r>
            <w:r w:rsidR="00EB5D15">
              <w:rPr>
                <w:rFonts w:ascii="Arial" w:hAnsi="Arial" w:cs="Arial"/>
                <w:w w:val="91"/>
                <w:sz w:val="24"/>
                <w:szCs w:val="24"/>
              </w:rPr>
              <w:t xml:space="preserve"> Istimewa Jogjakarta (Berita Negara Republik Indonesia Tahun 1950 Nomor 3), sebagaimana telah diubah terakhir dengan Undang-Undang Nmor 9 Tahun 1955 tentang Perubahan Undang-Undang Nomor 3 Jo. Nomor 19 </w:t>
            </w:r>
            <w:r w:rsidRPr="00FD3F9B">
              <w:rPr>
                <w:rFonts w:ascii="Arial" w:hAnsi="Arial" w:cs="Arial"/>
                <w:w w:val="91"/>
                <w:sz w:val="24"/>
                <w:szCs w:val="24"/>
              </w:rPr>
              <w:t xml:space="preserve"> </w:t>
            </w:r>
            <w:r w:rsidR="00EB5D15">
              <w:rPr>
                <w:rFonts w:ascii="Arial" w:hAnsi="Arial" w:cs="Arial"/>
                <w:w w:val="88"/>
                <w:sz w:val="24"/>
                <w:szCs w:val="24"/>
              </w:rPr>
              <w:t>Tahun 1950 tentang Pembentukan Daerah Istimewa Jogjakarta (Lembaran Negara Republik Indonesia Tahun 1955 Nmor 43, Tambahan Lembaran Neraga Republik Indonesia Nomor 827);</w:t>
            </w:r>
          </w:p>
          <w:p w:rsidR="005A2724" w:rsidRPr="00FD3F9B" w:rsidRDefault="005A2724" w:rsidP="002C4BE5">
            <w:pPr>
              <w:pStyle w:val="BodyText2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907430" w:rsidRPr="00FD3F9B" w:rsidTr="00E72590">
        <w:tc>
          <w:tcPr>
            <w:tcW w:w="567" w:type="dxa"/>
          </w:tcPr>
          <w:p w:rsidR="00907430" w:rsidRPr="00FD3F9B" w:rsidRDefault="00907430" w:rsidP="002C4BE5">
            <w:pPr>
              <w:pStyle w:val="BodyText2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D3F9B"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7857" w:type="dxa"/>
          </w:tcPr>
          <w:p w:rsidR="00907430" w:rsidRPr="00FD3F9B" w:rsidRDefault="00EB5D15" w:rsidP="002C4BE5">
            <w:pPr>
              <w:pStyle w:val="BodyText"/>
              <w:tabs>
                <w:tab w:val="num" w:pos="1980"/>
              </w:tabs>
              <w:rPr>
                <w:rFonts w:ascii="Arial" w:hAnsi="Arial" w:cs="Arial"/>
                <w:w w:val="97"/>
                <w:lang w:val="id-ID"/>
              </w:rPr>
            </w:pPr>
            <w:r>
              <w:rPr>
                <w:rFonts w:ascii="Arial" w:hAnsi="Arial" w:cs="Arial"/>
                <w:w w:val="97"/>
                <w:lang w:val="sv-SE"/>
              </w:rPr>
              <w:t xml:space="preserve">Undang-Undang Nomor 3 Tahun 1950 tentang Pembentukan Daerah Keistimewaan Daerah Yogyakarta (Lembaran Negara Republik Indonesia Tahun 2012 Nomor 170, Tambahan Lembaran Negara Republik </w:t>
            </w:r>
            <w:r>
              <w:rPr>
                <w:rFonts w:ascii="Arial" w:hAnsi="Arial" w:cs="Arial"/>
                <w:w w:val="97"/>
                <w:lang w:val="sv-SE"/>
              </w:rPr>
              <w:lastRenderedPageBreak/>
              <w:t xml:space="preserve">Indonesia Nomor 53390);  </w:t>
            </w:r>
          </w:p>
          <w:p w:rsidR="005A2724" w:rsidRPr="00FD3F9B" w:rsidRDefault="005A2724" w:rsidP="002C4BE5">
            <w:pPr>
              <w:pStyle w:val="BodyText"/>
              <w:tabs>
                <w:tab w:val="num" w:pos="1980"/>
              </w:tabs>
              <w:rPr>
                <w:rFonts w:ascii="Arial" w:hAnsi="Arial" w:cs="Arial"/>
                <w:lang w:val="id-ID"/>
              </w:rPr>
            </w:pPr>
          </w:p>
        </w:tc>
      </w:tr>
      <w:tr w:rsidR="00907430" w:rsidRPr="00FD3F9B" w:rsidTr="00E72590">
        <w:tc>
          <w:tcPr>
            <w:tcW w:w="567" w:type="dxa"/>
          </w:tcPr>
          <w:p w:rsidR="00907430" w:rsidRPr="00FD3F9B" w:rsidRDefault="00907430" w:rsidP="002C4BE5">
            <w:pPr>
              <w:pStyle w:val="BodyText2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D3F9B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7857" w:type="dxa"/>
          </w:tcPr>
          <w:p w:rsidR="00907430" w:rsidRPr="00EB5D15" w:rsidRDefault="00907430" w:rsidP="002C4BE5">
            <w:pPr>
              <w:pStyle w:val="BodyText"/>
              <w:tabs>
                <w:tab w:val="num" w:pos="1980"/>
              </w:tabs>
              <w:rPr>
                <w:rFonts w:ascii="Arial" w:hAnsi="Arial" w:cs="Arial"/>
                <w:w w:val="97"/>
              </w:rPr>
            </w:pPr>
            <w:r w:rsidRPr="00FD3F9B">
              <w:rPr>
                <w:rFonts w:ascii="Arial" w:hAnsi="Arial" w:cs="Arial"/>
                <w:w w:val="97"/>
                <w:lang w:val="sv-SE"/>
              </w:rPr>
              <w:t xml:space="preserve">Undang-Undang Nomor </w:t>
            </w:r>
            <w:r w:rsidR="00EB5D15">
              <w:rPr>
                <w:rFonts w:ascii="Arial" w:hAnsi="Arial" w:cs="Arial"/>
                <w:w w:val="97"/>
              </w:rPr>
              <w:t xml:space="preserve">23 Tahun 2014 tentang Pemeerintahan Daerah (Lembaran Negara Republik Indonesia Tahun 2014 Nomor 244, Tambahan Lembaran Negara Republik Indonesia Nomor 5587). Sebagaimana telah diubah terakhir dengan Undang-Undang Nomor 9 Tahun 2015 tentang Perubahan </w:t>
            </w:r>
            <w:r w:rsidR="007573CB">
              <w:rPr>
                <w:rFonts w:ascii="Arial" w:hAnsi="Arial" w:cs="Arial"/>
                <w:w w:val="97"/>
              </w:rPr>
              <w:t>Keduan Atas Undang-Undang Nomor 23 Tahun 2014 tentang Pemerintahan Daerah (Lembaran Negara republic Indonesia Tahun 2015 Nomor 58, tambahan Lembaran Negara Republik Indonesia Nomor 5679);</w:t>
            </w:r>
          </w:p>
          <w:p w:rsidR="005A2724" w:rsidRPr="00FD3F9B" w:rsidRDefault="005A2724" w:rsidP="002C4BE5">
            <w:pPr>
              <w:pStyle w:val="BodyText"/>
              <w:tabs>
                <w:tab w:val="num" w:pos="1980"/>
              </w:tabs>
              <w:rPr>
                <w:rFonts w:ascii="Arial" w:hAnsi="Arial" w:cs="Arial"/>
                <w:lang w:val="id-ID"/>
              </w:rPr>
            </w:pPr>
          </w:p>
        </w:tc>
      </w:tr>
      <w:tr w:rsidR="00004124" w:rsidRPr="00FD3F9B" w:rsidTr="00E72590">
        <w:tc>
          <w:tcPr>
            <w:tcW w:w="567" w:type="dxa"/>
          </w:tcPr>
          <w:p w:rsidR="00004124" w:rsidRPr="00FD3F9B" w:rsidRDefault="00907430" w:rsidP="002C4BE5">
            <w:pPr>
              <w:pStyle w:val="BodyText2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D3F9B">
              <w:rPr>
                <w:rFonts w:ascii="Arial" w:hAnsi="Arial" w:cs="Arial"/>
                <w:sz w:val="24"/>
                <w:szCs w:val="24"/>
                <w:lang w:val="id-ID"/>
              </w:rPr>
              <w:t>4</w:t>
            </w:r>
            <w:r w:rsidR="00004124" w:rsidRPr="00FD3F9B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7857" w:type="dxa"/>
          </w:tcPr>
          <w:p w:rsidR="00004124" w:rsidRDefault="007573CB" w:rsidP="007573CB">
            <w:pPr>
              <w:pStyle w:val="BodyText"/>
              <w:tabs>
                <w:tab w:val="num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Peraturan Pemerintah Nomor 31 tahun 1950 tentang Berlakunya Undang-Undang Nomor 2,3,10 dan 11 Tahun 1950 (Berita Negara Republik Indonesia Tahun 1950 Nomor 58);</w:t>
            </w:r>
          </w:p>
          <w:p w:rsidR="008471D5" w:rsidRPr="007573CB" w:rsidRDefault="008471D5" w:rsidP="007573CB">
            <w:pPr>
              <w:pStyle w:val="BodyText"/>
              <w:tabs>
                <w:tab w:val="num" w:pos="1980"/>
              </w:tabs>
              <w:rPr>
                <w:rFonts w:ascii="Arial" w:hAnsi="Arial" w:cs="Arial"/>
              </w:rPr>
            </w:pPr>
          </w:p>
        </w:tc>
      </w:tr>
      <w:tr w:rsidR="00907430" w:rsidRPr="00FD3F9B" w:rsidTr="00E72590">
        <w:tc>
          <w:tcPr>
            <w:tcW w:w="567" w:type="dxa"/>
          </w:tcPr>
          <w:p w:rsidR="00907430" w:rsidRPr="00FD3F9B" w:rsidRDefault="00951A88" w:rsidP="002C4BE5">
            <w:pPr>
              <w:pStyle w:val="BodyText2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D3F9B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 w:rsidR="00907430" w:rsidRPr="00FD3F9B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7857" w:type="dxa"/>
          </w:tcPr>
          <w:p w:rsidR="00907430" w:rsidRPr="007573CB" w:rsidRDefault="007573CB" w:rsidP="002C4BE5">
            <w:pPr>
              <w:pStyle w:val="BodyText"/>
              <w:tabs>
                <w:tab w:val="num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Peraturan Gubernur Daerah Istimewa Yogyakarta Nomor 36 Tahun 2014 tentang Desa`/ Kelurahan Budaya (Berita Daerah Daerah Istimewa Yogyakarta Tahun 2014 Nomor 36);</w:t>
            </w:r>
          </w:p>
          <w:p w:rsidR="005A2724" w:rsidRPr="00FD3F9B" w:rsidRDefault="005A2724" w:rsidP="002C4BE5">
            <w:pPr>
              <w:pStyle w:val="BodyText"/>
              <w:tabs>
                <w:tab w:val="num" w:pos="1980"/>
              </w:tabs>
              <w:rPr>
                <w:rFonts w:ascii="Arial" w:hAnsi="Arial" w:cs="Arial"/>
                <w:lang w:val="id-ID"/>
              </w:rPr>
            </w:pPr>
          </w:p>
        </w:tc>
      </w:tr>
    </w:tbl>
    <w:p w:rsidR="00A8781C" w:rsidRPr="00FD3F9B" w:rsidRDefault="00A8781C" w:rsidP="009921C0">
      <w:pPr>
        <w:jc w:val="center"/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nl-NL"/>
        </w:rPr>
        <w:t>M E M U T U S K A N</w:t>
      </w:r>
    </w:p>
    <w:p w:rsidR="005A2724" w:rsidRPr="00FD3F9B" w:rsidRDefault="005A2724" w:rsidP="004272BB">
      <w:pPr>
        <w:tabs>
          <w:tab w:val="num" w:pos="1980"/>
        </w:tabs>
        <w:ind w:left="720"/>
        <w:jc w:val="both"/>
        <w:rPr>
          <w:rFonts w:ascii="Arial" w:hAnsi="Arial" w:cs="Arial"/>
          <w:lang w:val="id-ID"/>
        </w:rPr>
      </w:pPr>
    </w:p>
    <w:p w:rsidR="00AE0510" w:rsidRPr="00FD3F9B" w:rsidRDefault="004272BB" w:rsidP="004272BB">
      <w:pPr>
        <w:tabs>
          <w:tab w:val="num" w:pos="1980"/>
        </w:tabs>
        <w:ind w:left="720"/>
        <w:jc w:val="both"/>
        <w:rPr>
          <w:rFonts w:ascii="Arial" w:hAnsi="Arial" w:cs="Arial"/>
          <w:lang w:val="id-ID"/>
        </w:rPr>
      </w:pPr>
      <w:r w:rsidRPr="00FD3F9B">
        <w:rPr>
          <w:rFonts w:ascii="Arial" w:hAnsi="Arial" w:cs="Arial"/>
          <w:lang w:val="nl-NL"/>
        </w:rPr>
        <w:t>Menetapkan :</w:t>
      </w:r>
    </w:p>
    <w:p w:rsidR="004272BB" w:rsidRPr="007573CB" w:rsidRDefault="004272BB" w:rsidP="004272BB">
      <w:pPr>
        <w:tabs>
          <w:tab w:val="num" w:pos="1980"/>
        </w:tabs>
        <w:ind w:left="720"/>
        <w:jc w:val="both"/>
        <w:rPr>
          <w:rFonts w:ascii="Arial" w:hAnsi="Arial" w:cs="Arial"/>
        </w:rPr>
      </w:pPr>
      <w:r w:rsidRPr="00FD3F9B">
        <w:rPr>
          <w:rFonts w:ascii="Arial" w:hAnsi="Arial" w:cs="Arial"/>
          <w:lang w:val="nl-NL"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1390"/>
        <w:gridCol w:w="317"/>
        <w:gridCol w:w="6991"/>
      </w:tblGrid>
      <w:tr w:rsidR="00985D1A" w:rsidRPr="00FD3F9B" w:rsidTr="009921C0">
        <w:tc>
          <w:tcPr>
            <w:tcW w:w="1390" w:type="dxa"/>
          </w:tcPr>
          <w:p w:rsidR="00985D1A" w:rsidRPr="00FD3F9B" w:rsidRDefault="00985D1A" w:rsidP="00985D1A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FD3F9B">
              <w:rPr>
                <w:rFonts w:ascii="Arial" w:hAnsi="Arial" w:cs="Arial"/>
                <w:b/>
                <w:bCs/>
                <w:lang w:val="id-ID"/>
              </w:rPr>
              <w:t>KESATU</w:t>
            </w:r>
          </w:p>
        </w:tc>
        <w:tc>
          <w:tcPr>
            <w:tcW w:w="317" w:type="dxa"/>
          </w:tcPr>
          <w:p w:rsidR="00985D1A" w:rsidRPr="00FD3F9B" w:rsidRDefault="00985D1A" w:rsidP="001C73E0">
            <w:pPr>
              <w:ind w:left="34"/>
              <w:jc w:val="both"/>
              <w:rPr>
                <w:rFonts w:ascii="Arial" w:hAnsi="Arial" w:cs="Arial"/>
                <w:lang w:val="id-ID"/>
              </w:rPr>
            </w:pPr>
            <w:r w:rsidRPr="00FD3F9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991" w:type="dxa"/>
          </w:tcPr>
          <w:p w:rsidR="00985D1A" w:rsidRPr="007573CB" w:rsidRDefault="007573CB" w:rsidP="001C73E0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Menetapkan Saudara Rinta Iswara dan Kawan-kawan, sebagaimana tercantum dalam lampiran sebagai Pengurus Desa Budaya Selopamioro masa 2017-2022;  </w:t>
            </w:r>
          </w:p>
          <w:p w:rsidR="00B73DB4" w:rsidRPr="00FD3F9B" w:rsidRDefault="00B73DB4" w:rsidP="001C73E0">
            <w:pPr>
              <w:ind w:left="34"/>
              <w:jc w:val="both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985D1A" w:rsidRPr="00FD3F9B" w:rsidTr="009921C0">
        <w:tc>
          <w:tcPr>
            <w:tcW w:w="1390" w:type="dxa"/>
          </w:tcPr>
          <w:p w:rsidR="00985D1A" w:rsidRPr="00FD3F9B" w:rsidRDefault="00985D1A" w:rsidP="00985D1A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FD3F9B">
              <w:rPr>
                <w:rFonts w:ascii="Arial" w:hAnsi="Arial" w:cs="Arial"/>
                <w:b/>
                <w:bCs/>
                <w:lang w:val="id-ID"/>
              </w:rPr>
              <w:t>KEDUA</w:t>
            </w:r>
          </w:p>
        </w:tc>
        <w:tc>
          <w:tcPr>
            <w:tcW w:w="317" w:type="dxa"/>
          </w:tcPr>
          <w:p w:rsidR="00985D1A" w:rsidRPr="00FD3F9B" w:rsidRDefault="001D40B9" w:rsidP="001C73E0">
            <w:pPr>
              <w:ind w:left="34"/>
              <w:jc w:val="both"/>
              <w:rPr>
                <w:rFonts w:ascii="Arial" w:hAnsi="Arial" w:cs="Arial"/>
                <w:bCs/>
                <w:lang w:val="id-ID"/>
              </w:rPr>
            </w:pPr>
            <w:r w:rsidRPr="00FD3F9B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6991" w:type="dxa"/>
          </w:tcPr>
          <w:p w:rsidR="00985D1A" w:rsidRPr="007573CB" w:rsidRDefault="007573CB" w:rsidP="001C73E0">
            <w:pPr>
              <w:ind w:lef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Kepada yang bersangkutan, bertugas mengelola, membina, dan melestarikan nilai-nilai budaya di Desa Selopamioro;</w:t>
            </w:r>
          </w:p>
          <w:p w:rsidR="00B73DB4" w:rsidRPr="00FD3F9B" w:rsidRDefault="00B73DB4" w:rsidP="001C73E0">
            <w:pPr>
              <w:ind w:left="34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</w:tr>
      <w:tr w:rsidR="009921C0" w:rsidRPr="00FD3F9B" w:rsidTr="009921C0">
        <w:tc>
          <w:tcPr>
            <w:tcW w:w="1390" w:type="dxa"/>
          </w:tcPr>
          <w:p w:rsidR="009921C0" w:rsidRPr="00FD3F9B" w:rsidRDefault="009921C0" w:rsidP="001D40B9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FD3F9B">
              <w:rPr>
                <w:rFonts w:ascii="Arial" w:hAnsi="Arial" w:cs="Arial"/>
                <w:b/>
                <w:bCs/>
                <w:lang w:val="id-ID"/>
              </w:rPr>
              <w:t>KETIGA</w:t>
            </w:r>
          </w:p>
        </w:tc>
        <w:tc>
          <w:tcPr>
            <w:tcW w:w="317" w:type="dxa"/>
          </w:tcPr>
          <w:p w:rsidR="009921C0" w:rsidRPr="00FD3F9B" w:rsidRDefault="009921C0" w:rsidP="001C73E0">
            <w:pPr>
              <w:pStyle w:val="BodyTextIndent2"/>
              <w:ind w:left="0" w:firstLine="0"/>
              <w:rPr>
                <w:rFonts w:ascii="Arial" w:hAnsi="Arial" w:cs="Arial"/>
                <w:lang w:val="id-ID"/>
              </w:rPr>
            </w:pPr>
            <w:r w:rsidRPr="00FD3F9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991" w:type="dxa"/>
          </w:tcPr>
          <w:p w:rsidR="009921C0" w:rsidRPr="00FD3F9B" w:rsidRDefault="009921C0" w:rsidP="009921C0">
            <w:pPr>
              <w:pStyle w:val="BodyTextIndent2"/>
              <w:tabs>
                <w:tab w:val="left" w:pos="720"/>
              </w:tabs>
              <w:ind w:left="0" w:firstLine="0"/>
              <w:jc w:val="left"/>
              <w:rPr>
                <w:rFonts w:ascii="Arial" w:hAnsi="Arial" w:cs="Arial"/>
                <w:lang w:val="id-ID"/>
              </w:rPr>
            </w:pPr>
            <w:r w:rsidRPr="00FD3F9B">
              <w:rPr>
                <w:rFonts w:ascii="Arial" w:hAnsi="Arial" w:cs="Arial"/>
                <w:lang w:val="sv-SE"/>
              </w:rPr>
              <w:t>Keputusan</w:t>
            </w:r>
            <w:r w:rsidRPr="00FD3F9B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Lurah Desa Selopamioro</w:t>
            </w:r>
            <w:r w:rsidRPr="00FD3F9B">
              <w:rPr>
                <w:rFonts w:ascii="Arial" w:hAnsi="Arial" w:cs="Arial"/>
                <w:lang w:val="id-ID"/>
              </w:rPr>
              <w:t xml:space="preserve"> </w:t>
            </w:r>
            <w:r w:rsidRPr="00FD3F9B">
              <w:rPr>
                <w:rFonts w:ascii="Arial" w:hAnsi="Arial" w:cs="Arial"/>
                <w:lang w:val="sv-SE"/>
              </w:rPr>
              <w:t xml:space="preserve"> ini </w:t>
            </w:r>
            <w:r w:rsidRPr="00FD3F9B">
              <w:rPr>
                <w:rFonts w:ascii="Arial" w:hAnsi="Arial" w:cs="Arial"/>
                <w:lang w:val="id-ID"/>
              </w:rPr>
              <w:t xml:space="preserve"> </w:t>
            </w:r>
            <w:r w:rsidRPr="00FD3F9B">
              <w:rPr>
                <w:rFonts w:ascii="Arial" w:hAnsi="Arial" w:cs="Arial"/>
                <w:lang w:val="sv-SE"/>
              </w:rPr>
              <w:t>mulai</w:t>
            </w:r>
            <w:r w:rsidRPr="00FD3F9B">
              <w:rPr>
                <w:rFonts w:ascii="Arial" w:hAnsi="Arial" w:cs="Arial"/>
                <w:lang w:val="id-ID"/>
              </w:rPr>
              <w:t xml:space="preserve"> </w:t>
            </w:r>
            <w:r w:rsidRPr="00FD3F9B">
              <w:rPr>
                <w:rFonts w:ascii="Arial" w:hAnsi="Arial" w:cs="Arial"/>
                <w:lang w:val="sv-SE"/>
              </w:rPr>
              <w:t xml:space="preserve"> berlaku</w:t>
            </w:r>
            <w:r w:rsidRPr="00FD3F9B">
              <w:rPr>
                <w:rFonts w:ascii="Arial" w:hAnsi="Arial" w:cs="Arial"/>
                <w:lang w:val="id-ID"/>
              </w:rPr>
              <w:t xml:space="preserve"> </w:t>
            </w:r>
            <w:r w:rsidRPr="00FD3F9B">
              <w:rPr>
                <w:rFonts w:ascii="Arial" w:hAnsi="Arial" w:cs="Arial"/>
                <w:lang w:val="sv-SE"/>
              </w:rPr>
              <w:t xml:space="preserve">pada </w:t>
            </w:r>
            <w:r w:rsidRPr="00FD3F9B">
              <w:rPr>
                <w:rFonts w:ascii="Arial" w:hAnsi="Arial" w:cs="Arial"/>
                <w:lang w:val="id-ID"/>
              </w:rPr>
              <w:t xml:space="preserve"> </w:t>
            </w:r>
            <w:r w:rsidRPr="00FD3F9B">
              <w:rPr>
                <w:rFonts w:ascii="Arial" w:hAnsi="Arial" w:cs="Arial"/>
                <w:lang w:val="sv-SE"/>
              </w:rPr>
              <w:t xml:space="preserve">tanggal </w:t>
            </w:r>
            <w:r w:rsidRPr="00FD3F9B">
              <w:rPr>
                <w:rFonts w:ascii="Arial" w:hAnsi="Arial" w:cs="Arial"/>
                <w:lang w:val="id-ID"/>
              </w:rPr>
              <w:t>d</w:t>
            </w:r>
            <w:r w:rsidRPr="00FD3F9B">
              <w:rPr>
                <w:rFonts w:ascii="Arial" w:hAnsi="Arial" w:cs="Arial"/>
                <w:lang w:val="sv-SE"/>
              </w:rPr>
              <w:t>itetapkan</w:t>
            </w:r>
            <w:r w:rsidRPr="00FD3F9B">
              <w:rPr>
                <w:rFonts w:ascii="Arial" w:hAnsi="Arial" w:cs="Arial"/>
                <w:lang w:val="id-ID"/>
              </w:rPr>
              <w:t>, dan apabila  dikemudian   hari  terdapat   kesalahan  akan  diperbaiki sebagaimana mestinya.</w:t>
            </w:r>
          </w:p>
        </w:tc>
      </w:tr>
    </w:tbl>
    <w:p w:rsidR="004272BB" w:rsidRPr="00FD3F9B" w:rsidRDefault="004272BB" w:rsidP="009E1D9A">
      <w:pPr>
        <w:jc w:val="center"/>
        <w:rPr>
          <w:rFonts w:ascii="Arial" w:hAnsi="Arial" w:cs="Arial"/>
          <w:b/>
          <w:bCs/>
          <w:lang w:val="id-ID"/>
        </w:rPr>
      </w:pPr>
    </w:p>
    <w:p w:rsidR="00A8781C" w:rsidRPr="007573CB" w:rsidRDefault="00A8781C">
      <w:pPr>
        <w:tabs>
          <w:tab w:val="left" w:pos="1980"/>
        </w:tabs>
        <w:ind w:left="1890" w:hanging="1890"/>
        <w:jc w:val="both"/>
        <w:rPr>
          <w:rFonts w:ascii="Arial" w:hAnsi="Arial" w:cs="Arial"/>
        </w:rPr>
      </w:pPr>
    </w:p>
    <w:p w:rsidR="00A8781C" w:rsidRPr="00DB5169" w:rsidRDefault="00A8781C">
      <w:pPr>
        <w:rPr>
          <w:rFonts w:ascii="Arial" w:hAnsi="Arial" w:cs="Arial"/>
          <w:lang w:val="id-ID"/>
        </w:rPr>
      </w:pPr>
    </w:p>
    <w:p w:rsidR="00A8781C" w:rsidRPr="00FD3F9B" w:rsidRDefault="00A8781C">
      <w:pPr>
        <w:ind w:left="3000" w:firstLine="600"/>
        <w:rPr>
          <w:rFonts w:ascii="Arial" w:hAnsi="Arial" w:cs="Arial"/>
          <w:lang w:val="nl-BE"/>
        </w:rPr>
      </w:pPr>
      <w:r w:rsidRPr="00FD3F9B">
        <w:rPr>
          <w:rFonts w:ascii="Arial" w:hAnsi="Arial" w:cs="Arial"/>
          <w:lang w:val="sv-SE"/>
        </w:rPr>
        <w:t xml:space="preserve">            </w:t>
      </w:r>
      <w:r w:rsidR="009921C0">
        <w:rPr>
          <w:rFonts w:ascii="Arial" w:hAnsi="Arial" w:cs="Arial"/>
          <w:lang w:val="nl-BE"/>
        </w:rPr>
        <w:t>Ditetapkan di</w:t>
      </w:r>
      <w:r w:rsidR="009921C0">
        <w:rPr>
          <w:rFonts w:ascii="Arial" w:hAnsi="Arial" w:cs="Arial"/>
          <w:lang w:val="nl-BE"/>
        </w:rPr>
        <w:tab/>
        <w:t xml:space="preserve"> </w:t>
      </w:r>
      <w:r w:rsidRPr="00FD3F9B">
        <w:rPr>
          <w:rFonts w:ascii="Arial" w:hAnsi="Arial" w:cs="Arial"/>
          <w:lang w:val="nl-BE"/>
        </w:rPr>
        <w:t>:   B  a  n  t  u  l</w:t>
      </w:r>
    </w:p>
    <w:p w:rsidR="00A8781C" w:rsidRPr="00FD3F9B" w:rsidRDefault="00A8781C">
      <w:pPr>
        <w:rPr>
          <w:rFonts w:ascii="Arial" w:hAnsi="Arial" w:cs="Arial"/>
          <w:lang w:val="id-ID"/>
        </w:rPr>
      </w:pPr>
      <w:r w:rsidRPr="00FD3F9B">
        <w:rPr>
          <w:rFonts w:ascii="Arial" w:hAnsi="Arial" w:cs="Arial"/>
          <w:lang w:val="nl-BE"/>
        </w:rPr>
        <w:t xml:space="preserve">           </w:t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  <w:t xml:space="preserve">  </w:t>
      </w:r>
      <w:r w:rsidR="009921C0">
        <w:rPr>
          <w:rFonts w:ascii="Arial" w:hAnsi="Arial" w:cs="Arial"/>
          <w:lang w:val="nl-BE"/>
        </w:rPr>
        <w:t xml:space="preserve">Pada tanggal          </w:t>
      </w:r>
      <w:r w:rsidRPr="00FD3F9B">
        <w:rPr>
          <w:rFonts w:ascii="Arial" w:hAnsi="Arial" w:cs="Arial"/>
          <w:lang w:val="nl-BE"/>
        </w:rPr>
        <w:t xml:space="preserve">:   </w:t>
      </w:r>
      <w:r w:rsidR="009921C0">
        <w:rPr>
          <w:rFonts w:ascii="Arial" w:hAnsi="Arial" w:cs="Arial"/>
          <w:lang w:val="id-ID"/>
        </w:rPr>
        <w:t xml:space="preserve">                     201</w:t>
      </w:r>
      <w:r w:rsidR="007573CB">
        <w:rPr>
          <w:rFonts w:ascii="Arial" w:hAnsi="Arial" w:cs="Arial"/>
          <w:lang w:val="id-ID"/>
        </w:rPr>
        <w:t>7</w:t>
      </w:r>
      <w:r w:rsidR="009921C0">
        <w:rPr>
          <w:rFonts w:ascii="Arial" w:hAnsi="Arial" w:cs="Arial"/>
          <w:lang w:val="id-ID"/>
        </w:rPr>
        <w:t xml:space="preserve"> </w:t>
      </w:r>
    </w:p>
    <w:p w:rsidR="00A8781C" w:rsidRPr="00FD3F9B" w:rsidRDefault="001A0232">
      <w:pPr>
        <w:ind w:left="1560"/>
        <w:jc w:val="center"/>
        <w:rPr>
          <w:rFonts w:ascii="Arial" w:hAnsi="Arial" w:cs="Arial"/>
          <w:lang w:val="nl-BE"/>
        </w:rPr>
      </w:pPr>
      <w:r w:rsidRPr="001A0232">
        <w:rPr>
          <w:rFonts w:ascii="Arial" w:hAnsi="Arial" w:cs="Arial"/>
          <w:noProof/>
          <w:lang w:bidi="ar-SA"/>
        </w:rPr>
        <w:pict>
          <v:line id="_x0000_s1027" style="position:absolute;left:0;text-align:left;flip:y;z-index:251656704" from="224.4pt,6.25pt" to="414pt,6.65pt" o:allowincell="f"/>
        </w:pict>
      </w:r>
    </w:p>
    <w:p w:rsidR="00A8781C" w:rsidRPr="007573CB" w:rsidRDefault="00A8781C">
      <w:pPr>
        <w:pStyle w:val="BodyText"/>
        <w:rPr>
          <w:rFonts w:ascii="Arial" w:hAnsi="Arial" w:cs="Arial"/>
        </w:rPr>
      </w:pPr>
    </w:p>
    <w:p w:rsidR="00A8781C" w:rsidRPr="008471D5" w:rsidRDefault="00B73DB4" w:rsidP="004A741C">
      <w:pPr>
        <w:pStyle w:val="BodyText"/>
        <w:ind w:firstLine="4500"/>
        <w:rPr>
          <w:rFonts w:ascii="Arial" w:hAnsi="Arial" w:cs="Arial"/>
          <w:b/>
        </w:rPr>
      </w:pPr>
      <w:r w:rsidRPr="00FD3F9B">
        <w:rPr>
          <w:rFonts w:ascii="Arial" w:hAnsi="Arial" w:cs="Arial"/>
          <w:lang w:val="id-ID"/>
        </w:rPr>
        <w:t xml:space="preserve">       </w:t>
      </w:r>
      <w:r w:rsidR="00F970B9" w:rsidRPr="00FD3F9B">
        <w:rPr>
          <w:rFonts w:ascii="Arial" w:hAnsi="Arial" w:cs="Arial"/>
          <w:b/>
          <w:lang w:val="id-ID"/>
        </w:rPr>
        <w:t>LURAH DESA SELOPAMIORO</w:t>
      </w:r>
      <w:r w:rsidR="009E1D9A" w:rsidRPr="00FD3F9B">
        <w:rPr>
          <w:rFonts w:ascii="Arial" w:hAnsi="Arial" w:cs="Arial"/>
          <w:b/>
          <w:lang w:val="nl-BE"/>
        </w:rPr>
        <w:tab/>
      </w:r>
      <w:r w:rsidR="009E1D9A" w:rsidRPr="00FD3F9B">
        <w:rPr>
          <w:rFonts w:ascii="Arial" w:hAnsi="Arial" w:cs="Arial"/>
          <w:b/>
          <w:lang w:val="nl-BE"/>
        </w:rPr>
        <w:tab/>
        <w:t xml:space="preserve"> </w:t>
      </w:r>
      <w:r w:rsidR="009E1D9A" w:rsidRPr="00FD3F9B">
        <w:rPr>
          <w:rFonts w:ascii="Arial" w:hAnsi="Arial" w:cs="Arial"/>
          <w:b/>
          <w:lang w:val="nl-BE"/>
        </w:rPr>
        <w:tab/>
        <w:t xml:space="preserve">     </w:t>
      </w:r>
      <w:r w:rsidR="009E1D9A" w:rsidRPr="00FD3F9B">
        <w:rPr>
          <w:rFonts w:ascii="Arial" w:hAnsi="Arial" w:cs="Arial"/>
          <w:b/>
          <w:lang w:val="nl-BE"/>
        </w:rPr>
        <w:tab/>
      </w:r>
    </w:p>
    <w:p w:rsidR="00A8781C" w:rsidRPr="007573CB" w:rsidRDefault="00A8781C" w:rsidP="004A741C">
      <w:pPr>
        <w:pStyle w:val="BodyText"/>
        <w:ind w:left="1620" w:firstLine="4500"/>
        <w:rPr>
          <w:rFonts w:ascii="Arial" w:hAnsi="Arial" w:cs="Arial"/>
        </w:rPr>
      </w:pPr>
    </w:p>
    <w:p w:rsidR="00A8781C" w:rsidRPr="00DB5169" w:rsidRDefault="00A8781C" w:rsidP="004A741C">
      <w:pPr>
        <w:pStyle w:val="BodyText"/>
        <w:ind w:firstLine="4500"/>
        <w:rPr>
          <w:rFonts w:ascii="Arial" w:hAnsi="Arial" w:cs="Arial"/>
          <w:lang w:val="id-ID"/>
        </w:rPr>
      </w:pPr>
    </w:p>
    <w:p w:rsidR="00A8781C" w:rsidRPr="008471D5" w:rsidRDefault="00A8781C" w:rsidP="004A741C">
      <w:pPr>
        <w:pStyle w:val="BodyText"/>
        <w:ind w:left="1620" w:firstLine="4500"/>
        <w:rPr>
          <w:rFonts w:ascii="Arial" w:hAnsi="Arial" w:cs="Arial"/>
        </w:rPr>
      </w:pPr>
    </w:p>
    <w:p w:rsidR="00A8781C" w:rsidRPr="00FD3F9B" w:rsidRDefault="00A8781C" w:rsidP="004A741C">
      <w:pPr>
        <w:pStyle w:val="BodyText"/>
        <w:ind w:firstLine="4500"/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it-IT"/>
        </w:rPr>
        <w:t xml:space="preserve"> </w:t>
      </w:r>
      <w:r w:rsidR="00B73DB4" w:rsidRPr="00FD3F9B">
        <w:rPr>
          <w:rFonts w:ascii="Arial" w:hAnsi="Arial" w:cs="Arial"/>
          <w:b/>
          <w:bCs/>
          <w:lang w:val="id-ID"/>
        </w:rPr>
        <w:t xml:space="preserve">    </w:t>
      </w:r>
      <w:r w:rsidR="00BA66DA" w:rsidRPr="00FD3F9B">
        <w:rPr>
          <w:rFonts w:ascii="Arial" w:hAnsi="Arial" w:cs="Arial"/>
          <w:b/>
          <w:bCs/>
          <w:lang w:val="id-ID"/>
        </w:rPr>
        <w:t xml:space="preserve"> </w:t>
      </w:r>
      <w:r w:rsidR="003104E4" w:rsidRPr="00FD3F9B">
        <w:rPr>
          <w:rFonts w:ascii="Arial" w:hAnsi="Arial" w:cs="Arial"/>
          <w:b/>
          <w:bCs/>
          <w:lang w:val="id-ID"/>
        </w:rPr>
        <w:t xml:space="preserve"> </w:t>
      </w:r>
      <w:r w:rsidR="00F970B9" w:rsidRPr="00FD3F9B">
        <w:rPr>
          <w:rFonts w:ascii="Arial" w:hAnsi="Arial" w:cs="Arial"/>
          <w:b/>
          <w:bCs/>
          <w:lang w:val="id-ID"/>
        </w:rPr>
        <w:t>HIMAWAN SAJADTI</w:t>
      </w:r>
      <w:r w:rsidRPr="00FD3F9B">
        <w:rPr>
          <w:rFonts w:ascii="Arial" w:hAnsi="Arial" w:cs="Arial"/>
          <w:b/>
          <w:bCs/>
          <w:lang w:val="it-IT"/>
        </w:rPr>
        <w:tab/>
        <w:t xml:space="preserve">         </w:t>
      </w:r>
      <w:r w:rsidRPr="00FD3F9B">
        <w:rPr>
          <w:rFonts w:ascii="Arial" w:hAnsi="Arial" w:cs="Arial"/>
          <w:b/>
          <w:bCs/>
          <w:lang w:val="it-IT"/>
        </w:rPr>
        <w:tab/>
      </w:r>
      <w:r w:rsidRPr="00FD3F9B">
        <w:rPr>
          <w:rFonts w:ascii="Arial" w:hAnsi="Arial" w:cs="Arial"/>
          <w:b/>
          <w:bCs/>
          <w:lang w:val="it-IT"/>
        </w:rPr>
        <w:tab/>
        <w:t xml:space="preserve">  </w:t>
      </w:r>
      <w:r w:rsidRPr="00FD3F9B">
        <w:rPr>
          <w:rFonts w:ascii="Arial" w:hAnsi="Arial" w:cs="Arial"/>
          <w:b/>
          <w:bCs/>
          <w:lang w:val="it-IT"/>
        </w:rPr>
        <w:tab/>
      </w:r>
      <w:r w:rsidRPr="00FD3F9B">
        <w:rPr>
          <w:rFonts w:ascii="Arial" w:hAnsi="Arial" w:cs="Arial"/>
          <w:b/>
          <w:bCs/>
          <w:lang w:val="it-IT"/>
        </w:rPr>
        <w:tab/>
        <w:t xml:space="preserve">                 </w:t>
      </w:r>
      <w:r w:rsidR="0097790B" w:rsidRPr="00FD3F9B">
        <w:rPr>
          <w:rFonts w:ascii="Arial" w:hAnsi="Arial" w:cs="Arial"/>
          <w:b/>
          <w:bCs/>
          <w:lang w:val="it-IT"/>
        </w:rPr>
        <w:t xml:space="preserve">           </w:t>
      </w:r>
      <w:r w:rsidR="00B73DB4" w:rsidRPr="00FD3F9B">
        <w:rPr>
          <w:rFonts w:ascii="Arial" w:hAnsi="Arial" w:cs="Arial"/>
          <w:b/>
          <w:bCs/>
          <w:lang w:val="it-IT"/>
        </w:rPr>
        <w:t xml:space="preserve">           </w:t>
      </w:r>
    </w:p>
    <w:p w:rsidR="00A8781C" w:rsidRPr="008471D5" w:rsidRDefault="00A8781C">
      <w:pPr>
        <w:pStyle w:val="BodyText"/>
        <w:tabs>
          <w:tab w:val="left" w:pos="426"/>
        </w:tabs>
        <w:rPr>
          <w:rFonts w:ascii="Arial" w:hAnsi="Arial" w:cs="Arial"/>
          <w:b/>
          <w:bCs/>
          <w:u w:val="single"/>
        </w:rPr>
      </w:pPr>
    </w:p>
    <w:p w:rsidR="00A8781C" w:rsidRPr="00FD3F9B" w:rsidRDefault="00B73DB4">
      <w:pPr>
        <w:pStyle w:val="BodyText"/>
        <w:tabs>
          <w:tab w:val="left" w:pos="426"/>
        </w:tabs>
        <w:rPr>
          <w:rFonts w:ascii="Arial" w:hAnsi="Arial" w:cs="Arial"/>
          <w:b/>
          <w:bCs/>
          <w:u w:val="single"/>
          <w:lang w:val="sv-SE"/>
        </w:rPr>
      </w:pPr>
      <w:r w:rsidRPr="00FD3F9B">
        <w:rPr>
          <w:rFonts w:ascii="Arial" w:hAnsi="Arial" w:cs="Arial"/>
          <w:b/>
          <w:bCs/>
          <w:u w:val="single"/>
          <w:lang w:val="id-ID"/>
        </w:rPr>
        <w:t>Salinan Keputusan Bupati ini disampaikan</w:t>
      </w:r>
      <w:r w:rsidR="00A8781C" w:rsidRPr="00FD3F9B">
        <w:rPr>
          <w:rFonts w:ascii="Arial" w:hAnsi="Arial" w:cs="Arial"/>
          <w:b/>
          <w:bCs/>
          <w:u w:val="single"/>
          <w:lang w:val="sv-SE"/>
        </w:rPr>
        <w:t xml:space="preserve"> kepada Yth. :</w:t>
      </w:r>
    </w:p>
    <w:p w:rsidR="00A8781C" w:rsidRPr="007573CB" w:rsidRDefault="009921C0" w:rsidP="004D0CA0">
      <w:pPr>
        <w:pStyle w:val="Body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id-ID"/>
        </w:rPr>
        <w:t>Kepala Dinas K</w:t>
      </w:r>
      <w:r w:rsidR="007573CB">
        <w:rPr>
          <w:rFonts w:ascii="Arial" w:hAnsi="Arial" w:cs="Arial"/>
          <w:lang w:val="id-ID"/>
        </w:rPr>
        <w:t>ebudayaan</w:t>
      </w:r>
      <w:r w:rsidR="007573CB">
        <w:rPr>
          <w:rFonts w:ascii="Arial" w:hAnsi="Arial" w:cs="Arial"/>
          <w:lang w:val="nl-BE"/>
        </w:rPr>
        <w:t xml:space="preserve"> </w:t>
      </w:r>
      <w:r w:rsidR="007573CB">
        <w:rPr>
          <w:rFonts w:ascii="Arial" w:hAnsi="Arial" w:cs="Arial"/>
          <w:lang w:val="id-ID"/>
        </w:rPr>
        <w:t>DIY</w:t>
      </w:r>
      <w:r w:rsidR="00A8781C" w:rsidRPr="00FD3F9B">
        <w:rPr>
          <w:rFonts w:ascii="Arial" w:hAnsi="Arial" w:cs="Arial"/>
          <w:lang w:val="nl-BE"/>
        </w:rPr>
        <w:t>;</w:t>
      </w:r>
    </w:p>
    <w:p w:rsidR="007573CB" w:rsidRPr="00FD3F9B" w:rsidRDefault="007573CB" w:rsidP="007573CB">
      <w:pPr>
        <w:pStyle w:val="Body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id-ID"/>
        </w:rPr>
        <w:t>Kepala Dinas Kebudayaan</w:t>
      </w:r>
      <w:r>
        <w:rPr>
          <w:rFonts w:ascii="Arial" w:hAnsi="Arial" w:cs="Arial"/>
          <w:lang w:val="nl-BE"/>
        </w:rPr>
        <w:t xml:space="preserve"> Kab.</w:t>
      </w:r>
      <w:r>
        <w:rPr>
          <w:rFonts w:ascii="Arial" w:hAnsi="Arial" w:cs="Arial"/>
          <w:lang w:val="id-ID"/>
        </w:rPr>
        <w:t xml:space="preserve"> </w:t>
      </w:r>
      <w:r w:rsidRPr="00FD3F9B">
        <w:rPr>
          <w:rFonts w:ascii="Arial" w:hAnsi="Arial" w:cs="Arial"/>
          <w:lang w:val="nl-BE"/>
        </w:rPr>
        <w:t>Bantul;</w:t>
      </w:r>
    </w:p>
    <w:p w:rsidR="00A8781C" w:rsidRPr="00FD3F9B" w:rsidRDefault="007573CB" w:rsidP="004D0CA0">
      <w:pPr>
        <w:pStyle w:val="Body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id-ID"/>
        </w:rPr>
        <w:t>Ketua BPD Desa Selopamioro</w:t>
      </w:r>
    </w:p>
    <w:p w:rsidR="00A8781C" w:rsidRPr="00FD3F9B" w:rsidRDefault="00A8781C" w:rsidP="004D0CA0">
      <w:pPr>
        <w:pStyle w:val="Body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lang w:val="fi-FI"/>
        </w:rPr>
      </w:pPr>
      <w:r w:rsidRPr="00FD3F9B">
        <w:rPr>
          <w:rFonts w:ascii="Arial" w:hAnsi="Arial" w:cs="Arial"/>
          <w:lang w:val="fi-FI"/>
        </w:rPr>
        <w:t>Yang bersangkutan untuk dilaksanakan sebagaimana mestinya;</w:t>
      </w:r>
    </w:p>
    <w:p w:rsidR="00A8781C" w:rsidRPr="00FD3F9B" w:rsidRDefault="00A8781C" w:rsidP="00B73DB4">
      <w:pPr>
        <w:pStyle w:val="BodyText"/>
        <w:tabs>
          <w:tab w:val="left" w:pos="426"/>
        </w:tabs>
        <w:rPr>
          <w:rFonts w:ascii="Arial" w:hAnsi="Arial" w:cs="Arial"/>
          <w:u w:val="single"/>
        </w:rPr>
      </w:pPr>
    </w:p>
    <w:p w:rsidR="005957DF" w:rsidRPr="00FD3F9B" w:rsidRDefault="005957DF" w:rsidP="004A741C">
      <w:pPr>
        <w:rPr>
          <w:rFonts w:ascii="Arial" w:hAnsi="Arial" w:cs="Arial"/>
          <w:b/>
          <w:bCs/>
          <w:lang w:val="id-ID"/>
        </w:rPr>
      </w:pPr>
    </w:p>
    <w:p w:rsidR="00B73DB4" w:rsidRDefault="00B73DB4" w:rsidP="004A741C">
      <w:pPr>
        <w:rPr>
          <w:rFonts w:ascii="Arial" w:hAnsi="Arial" w:cs="Arial"/>
          <w:bCs/>
          <w:lang w:val="id-ID"/>
        </w:rPr>
      </w:pPr>
    </w:p>
    <w:p w:rsidR="009921C0" w:rsidRDefault="009921C0" w:rsidP="004A741C">
      <w:pPr>
        <w:rPr>
          <w:rFonts w:ascii="Arial" w:hAnsi="Arial" w:cs="Arial"/>
          <w:bCs/>
          <w:lang w:val="id-ID"/>
        </w:rPr>
      </w:pPr>
    </w:p>
    <w:p w:rsidR="00F970B9" w:rsidRPr="00FD3F9B" w:rsidRDefault="00767F9C" w:rsidP="00F970B9">
      <w:pPr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lastRenderedPageBreak/>
        <w:tab/>
      </w:r>
      <w:r>
        <w:rPr>
          <w:rFonts w:ascii="Arial" w:hAnsi="Arial" w:cs="Arial"/>
          <w:b/>
          <w:bCs/>
          <w:lang w:val="id-ID"/>
        </w:rPr>
        <w:tab/>
      </w:r>
      <w:r w:rsidR="00F970B9" w:rsidRPr="00FD3F9B">
        <w:rPr>
          <w:rFonts w:ascii="Arial" w:hAnsi="Arial" w:cs="Arial"/>
          <w:b/>
          <w:bCs/>
          <w:lang w:val="id-ID"/>
        </w:rPr>
        <w:tab/>
      </w:r>
      <w:r w:rsidR="00F970B9" w:rsidRPr="00FD3F9B">
        <w:rPr>
          <w:rFonts w:ascii="Arial" w:hAnsi="Arial" w:cs="Arial"/>
          <w:b/>
          <w:bCs/>
          <w:lang w:val="id-ID"/>
        </w:rPr>
        <w:tab/>
      </w:r>
      <w:r w:rsidR="00F970B9" w:rsidRPr="00FD3F9B">
        <w:rPr>
          <w:rFonts w:ascii="Arial" w:hAnsi="Arial" w:cs="Arial"/>
          <w:b/>
          <w:bCs/>
          <w:lang w:val="id-ID"/>
        </w:rPr>
        <w:tab/>
      </w:r>
      <w:r w:rsidR="00F970B9" w:rsidRPr="00FD3F9B">
        <w:rPr>
          <w:rFonts w:ascii="Arial" w:hAnsi="Arial" w:cs="Arial"/>
          <w:b/>
          <w:bCs/>
          <w:lang w:val="id-ID"/>
        </w:rPr>
        <w:tab/>
      </w:r>
      <w:r w:rsidR="00A8781C" w:rsidRPr="00FD3F9B">
        <w:rPr>
          <w:rFonts w:ascii="Arial" w:hAnsi="Arial" w:cs="Arial"/>
          <w:b/>
          <w:bCs/>
          <w:lang w:val="fi-FI"/>
        </w:rPr>
        <w:t xml:space="preserve">LAMPIRAN </w:t>
      </w:r>
      <w:r w:rsidR="0060356C" w:rsidRPr="00FD3F9B">
        <w:rPr>
          <w:rFonts w:ascii="Arial" w:hAnsi="Arial" w:cs="Arial"/>
          <w:b/>
          <w:bCs/>
          <w:lang w:val="fi-FI"/>
        </w:rPr>
        <w:t xml:space="preserve"> </w:t>
      </w:r>
    </w:p>
    <w:p w:rsidR="00F970B9" w:rsidRPr="00FD3F9B" w:rsidRDefault="00F970B9" w:rsidP="00F970B9">
      <w:pPr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="00A8781C" w:rsidRPr="00FD3F9B">
        <w:rPr>
          <w:rFonts w:ascii="Arial" w:hAnsi="Arial" w:cs="Arial"/>
          <w:b/>
          <w:bCs/>
          <w:lang w:val="fi-FI"/>
        </w:rPr>
        <w:t xml:space="preserve">KEPUTUSAN </w:t>
      </w:r>
      <w:r w:rsidRPr="00FD3F9B">
        <w:rPr>
          <w:rFonts w:ascii="Arial" w:hAnsi="Arial" w:cs="Arial"/>
          <w:b/>
          <w:bCs/>
          <w:lang w:val="id-ID"/>
        </w:rPr>
        <w:t>LURAH DESA SELOPAMIORO</w:t>
      </w:r>
    </w:p>
    <w:p w:rsidR="00F970B9" w:rsidRPr="00FD3F9B" w:rsidRDefault="00F970B9" w:rsidP="00F970B9">
      <w:pPr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="004A741C" w:rsidRPr="00FD3F9B">
        <w:rPr>
          <w:rFonts w:ascii="Arial" w:hAnsi="Arial" w:cs="Arial"/>
          <w:b/>
          <w:bCs/>
          <w:lang w:val="fi-FI"/>
        </w:rPr>
        <w:t>NOMOR</w:t>
      </w:r>
      <w:r w:rsidR="004A741C" w:rsidRPr="00FD3F9B">
        <w:rPr>
          <w:rFonts w:ascii="Arial" w:hAnsi="Arial" w:cs="Arial"/>
          <w:b/>
          <w:bCs/>
          <w:lang w:val="fi-FI"/>
        </w:rPr>
        <w:tab/>
      </w:r>
      <w:r w:rsidR="005E4118" w:rsidRPr="00FD3F9B">
        <w:rPr>
          <w:rFonts w:ascii="Arial" w:hAnsi="Arial" w:cs="Arial"/>
          <w:b/>
          <w:bCs/>
          <w:lang w:val="id-ID"/>
        </w:rPr>
        <w:t xml:space="preserve">:   </w:t>
      </w:r>
    </w:p>
    <w:p w:rsidR="004A741C" w:rsidRPr="00FD3F9B" w:rsidRDefault="00F970B9" w:rsidP="00F970B9">
      <w:pPr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="004A741C" w:rsidRPr="00FD3F9B">
        <w:rPr>
          <w:rFonts w:ascii="Arial" w:hAnsi="Arial" w:cs="Arial"/>
          <w:b/>
          <w:bCs/>
          <w:lang w:val="fi-FI"/>
        </w:rPr>
        <w:t>TANGGAL</w:t>
      </w:r>
      <w:r w:rsidR="004A741C" w:rsidRPr="00FD3F9B">
        <w:rPr>
          <w:rFonts w:ascii="Arial" w:hAnsi="Arial" w:cs="Arial"/>
          <w:b/>
          <w:bCs/>
          <w:lang w:val="fi-FI"/>
        </w:rPr>
        <w:tab/>
        <w:t>:</w:t>
      </w:r>
      <w:r w:rsidR="002F0534" w:rsidRPr="00FD3F9B">
        <w:rPr>
          <w:rFonts w:ascii="Arial" w:hAnsi="Arial" w:cs="Arial"/>
          <w:b/>
          <w:bCs/>
          <w:lang w:val="id-ID"/>
        </w:rPr>
        <w:t xml:space="preserve">   </w:t>
      </w:r>
    </w:p>
    <w:p w:rsidR="00A8781C" w:rsidRPr="00FD3F9B" w:rsidRDefault="00A8781C">
      <w:pPr>
        <w:jc w:val="center"/>
        <w:rPr>
          <w:rFonts w:ascii="Arial" w:hAnsi="Arial" w:cs="Arial"/>
          <w:b/>
          <w:bCs/>
          <w:lang w:val="fi-FI"/>
        </w:rPr>
      </w:pPr>
    </w:p>
    <w:p w:rsidR="00A70EA0" w:rsidRPr="00FB154B" w:rsidRDefault="001D40B9" w:rsidP="00A70EA0">
      <w:pPr>
        <w:pStyle w:val="Title"/>
        <w:rPr>
          <w:rFonts w:ascii="Arial" w:hAnsi="Arial" w:cs="Arial"/>
          <w:sz w:val="24"/>
          <w:szCs w:val="24"/>
          <w:lang w:val="id-ID"/>
        </w:rPr>
      </w:pPr>
      <w:r w:rsidRPr="00FB154B">
        <w:rPr>
          <w:rFonts w:ascii="Arial" w:hAnsi="Arial" w:cs="Arial"/>
          <w:sz w:val="24"/>
          <w:szCs w:val="24"/>
          <w:lang w:val="id-ID"/>
        </w:rPr>
        <w:t xml:space="preserve">SUSUNAN </w:t>
      </w:r>
      <w:r w:rsidR="00767F9C">
        <w:rPr>
          <w:rFonts w:ascii="Arial" w:hAnsi="Arial" w:cs="Arial"/>
          <w:sz w:val="24"/>
          <w:szCs w:val="24"/>
          <w:lang w:val="id-ID"/>
        </w:rPr>
        <w:t>PENGURUS DESA BUDAYA</w:t>
      </w:r>
      <w:r w:rsidR="00FB154B" w:rsidRPr="00FB154B">
        <w:rPr>
          <w:rFonts w:ascii="Arial" w:hAnsi="Arial" w:cs="Arial"/>
          <w:sz w:val="24"/>
          <w:szCs w:val="24"/>
          <w:lang w:val="id-ID"/>
        </w:rPr>
        <w:t xml:space="preserve"> SELOPAMIORO KECAMATAN IMOGIRI</w:t>
      </w:r>
    </w:p>
    <w:p w:rsidR="00A70EA0" w:rsidRPr="00FD3F9B" w:rsidRDefault="004D118F" w:rsidP="00A70EA0">
      <w:pPr>
        <w:jc w:val="center"/>
        <w:rPr>
          <w:rFonts w:ascii="Arial" w:hAnsi="Arial" w:cs="Arial"/>
          <w:b/>
          <w:bCs/>
          <w:lang w:val="fi-FI"/>
        </w:rPr>
      </w:pPr>
      <w:r w:rsidRPr="00FD3F9B">
        <w:rPr>
          <w:rFonts w:ascii="Arial" w:hAnsi="Arial" w:cs="Arial"/>
          <w:b/>
          <w:bCs/>
          <w:lang w:val="fi-FI"/>
        </w:rPr>
        <w:t>KAB</w:t>
      </w:r>
      <w:r w:rsidRPr="00FD3F9B">
        <w:rPr>
          <w:rFonts w:ascii="Arial" w:hAnsi="Arial" w:cs="Arial"/>
          <w:b/>
          <w:bCs/>
          <w:lang w:val="id-ID"/>
        </w:rPr>
        <w:t xml:space="preserve">UPATEN </w:t>
      </w:r>
      <w:r w:rsidR="00A70EA0" w:rsidRPr="00FD3F9B">
        <w:rPr>
          <w:rFonts w:ascii="Arial" w:hAnsi="Arial" w:cs="Arial"/>
          <w:b/>
          <w:bCs/>
          <w:lang w:val="fi-FI"/>
        </w:rPr>
        <w:t>BANTUL</w:t>
      </w:r>
    </w:p>
    <w:p w:rsidR="00A70EA0" w:rsidRPr="00FD3F9B" w:rsidRDefault="004A741C" w:rsidP="00A70EA0">
      <w:pPr>
        <w:jc w:val="center"/>
        <w:rPr>
          <w:rFonts w:ascii="Arial" w:hAnsi="Arial" w:cs="Arial"/>
          <w:b/>
          <w:bCs/>
          <w:lang w:val="id-ID"/>
        </w:rPr>
      </w:pPr>
      <w:r w:rsidRPr="00FD3F9B">
        <w:rPr>
          <w:rFonts w:ascii="Arial" w:hAnsi="Arial" w:cs="Arial"/>
          <w:b/>
          <w:bCs/>
          <w:lang w:val="fi-FI"/>
        </w:rPr>
        <w:t xml:space="preserve">TAHUN </w:t>
      </w:r>
      <w:r w:rsidR="00A70EA0" w:rsidRPr="00FD3F9B">
        <w:rPr>
          <w:rFonts w:ascii="Arial" w:hAnsi="Arial" w:cs="Arial"/>
          <w:b/>
          <w:bCs/>
          <w:lang w:val="fi-FI"/>
        </w:rPr>
        <w:t>ANGG</w:t>
      </w:r>
      <w:r w:rsidR="004D118F" w:rsidRPr="00FD3F9B">
        <w:rPr>
          <w:rFonts w:ascii="Arial" w:hAnsi="Arial" w:cs="Arial"/>
          <w:b/>
          <w:bCs/>
          <w:lang w:val="fi-FI"/>
        </w:rPr>
        <w:t>ARAN 20</w:t>
      </w:r>
      <w:r w:rsidR="004B26CE" w:rsidRPr="00FD3F9B">
        <w:rPr>
          <w:rFonts w:ascii="Arial" w:hAnsi="Arial" w:cs="Arial"/>
          <w:b/>
          <w:bCs/>
          <w:lang w:val="id-ID"/>
        </w:rPr>
        <w:t>1</w:t>
      </w:r>
      <w:r w:rsidR="00767F9C">
        <w:rPr>
          <w:rFonts w:ascii="Arial" w:hAnsi="Arial" w:cs="Arial"/>
          <w:b/>
          <w:bCs/>
          <w:lang w:val="id-ID"/>
        </w:rPr>
        <w:t>7-2022</w:t>
      </w:r>
      <w:r w:rsidR="00FB154B">
        <w:rPr>
          <w:rFonts w:ascii="Arial" w:hAnsi="Arial" w:cs="Arial"/>
          <w:b/>
          <w:bCs/>
          <w:lang w:val="id-ID"/>
        </w:rPr>
        <w:t xml:space="preserve"> </w:t>
      </w:r>
    </w:p>
    <w:p w:rsidR="00A8781C" w:rsidRDefault="00A8781C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36"/>
        <w:gridCol w:w="2835"/>
        <w:gridCol w:w="1717"/>
      </w:tblGrid>
      <w:tr w:rsidR="00767F9C" w:rsidRPr="008F4675" w:rsidTr="00767F9C">
        <w:tc>
          <w:tcPr>
            <w:tcW w:w="534" w:type="dxa"/>
          </w:tcPr>
          <w:p w:rsidR="00767F9C" w:rsidRPr="00767F9C" w:rsidRDefault="00767F9C" w:rsidP="001D3AD4">
            <w:pPr>
              <w:jc w:val="center"/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No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jc w:val="center"/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JABATAN</w:t>
            </w:r>
          </w:p>
        </w:tc>
        <w:tc>
          <w:tcPr>
            <w:tcW w:w="2835" w:type="dxa"/>
          </w:tcPr>
          <w:p w:rsidR="00767F9C" w:rsidRPr="00767F9C" w:rsidRDefault="00767F9C" w:rsidP="001D3AD4">
            <w:pPr>
              <w:jc w:val="center"/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NAMA</w:t>
            </w:r>
          </w:p>
        </w:tc>
        <w:tc>
          <w:tcPr>
            <w:tcW w:w="1717" w:type="dxa"/>
          </w:tcPr>
          <w:p w:rsidR="00767F9C" w:rsidRPr="00767F9C" w:rsidRDefault="00767F9C" w:rsidP="001D3AD4">
            <w:pPr>
              <w:jc w:val="center"/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ALAMAT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Pr="008F4675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Pembina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Himawan Sajadti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Penasehat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S. Wadi Setyawan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Srunggo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Ketua Umum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Rinto Iswara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Ketua 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Istiyantoro</w:t>
            </w:r>
          </w:p>
        </w:tc>
        <w:tc>
          <w:tcPr>
            <w:tcW w:w="1717" w:type="dxa"/>
          </w:tcPr>
          <w:p w:rsidR="00767F9C" w:rsidRDefault="00767F9C" w:rsidP="00767F9C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Ketua II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Suwonto Suwandi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Nawungan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Sekretaris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Danang Kumorojati, S.Pd.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Wakil Sekretaris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Sigit Sutanto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Lemahrubuh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Bendahara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Sujartoyo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Kajorwetan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Wakil Bendahara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Evita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Kalidadap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536" w:type="dxa"/>
          </w:tcPr>
          <w:p w:rsidR="00767F9C" w:rsidRPr="00767F9C" w:rsidRDefault="00767F9C" w:rsidP="001D3AD4">
            <w:pPr>
              <w:rPr>
                <w:rFonts w:cs="Times New Roman"/>
                <w:b/>
              </w:rPr>
            </w:pPr>
            <w:r w:rsidRPr="00767F9C">
              <w:rPr>
                <w:rFonts w:cs="Times New Roman"/>
                <w:b/>
              </w:rPr>
              <w:t>Koordinator Bidang – Bidang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Ngadimin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Pelemantung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Pr="00DD1772" w:rsidRDefault="00767F9C" w:rsidP="00767F9C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Bidang Seni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Sudiyanto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Lanteng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 Rupa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Kuat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 Musik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Turyadi, S.Pd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Nawungan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 Tari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Sujiyono, S.Pd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Nawungan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 Teater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Prawidi</w:t>
            </w:r>
          </w:p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Aji Cahyono, S.Pd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Kajorwetan</w:t>
            </w:r>
          </w:p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Srunggo II</w:t>
            </w:r>
            <w:bookmarkStart w:id="0" w:name="_GoBack"/>
            <w:bookmarkEnd w:id="0"/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 Bahasa dan Sastra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Drs. Suharli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Jetis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 Pedalangan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Soponyono</w:t>
            </w:r>
          </w:p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Bambang Purwanto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Kajorwetan</w:t>
            </w:r>
          </w:p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Kalidadap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767F9C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Bidang Sejarah dan Kepurbakalaan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Mulyadi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Lemah Rubuh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Sejarah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Wakir, S. Pd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Cagar Budaya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Hartoyo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Kajorkulon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767F9C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Bidang Nilai – Nilai Tradisi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Sarjono, A. Md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Srunggo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Upacara Adat dan Tradisi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Purwadmadi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Srunggo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Busana dan Tata Rias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Ngatiyah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767F9C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Sarana dan Prasarana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Saroyo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Kalidadap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Balai Budaya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Ibnu Prawoto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Lanteng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Arsitektur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Wahadi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Pelemantung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Kuliner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Sri Rahayu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Wisata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Ikhsanudin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767F9C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Bidang Organisasi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Subiyanto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Jetis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Diklat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Purwanto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Lanteng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Litbang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Wantiyo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Lanteng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Hukum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Endang Suprihatin, S.H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Nawungan 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Humas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Sugiyono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Siluk II</w:t>
            </w:r>
          </w:p>
        </w:tc>
      </w:tr>
      <w:tr w:rsidR="00767F9C" w:rsidRPr="008F4675" w:rsidTr="00767F9C">
        <w:tc>
          <w:tcPr>
            <w:tcW w:w="534" w:type="dxa"/>
          </w:tcPr>
          <w:p w:rsidR="00767F9C" w:rsidRDefault="00767F9C" w:rsidP="001D3AD4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767F9C" w:rsidRDefault="00767F9C" w:rsidP="001D3A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Seksi Lingkungan Hidup</w:t>
            </w:r>
          </w:p>
        </w:tc>
        <w:tc>
          <w:tcPr>
            <w:tcW w:w="2835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Sukandar</w:t>
            </w:r>
          </w:p>
        </w:tc>
        <w:tc>
          <w:tcPr>
            <w:tcW w:w="1717" w:type="dxa"/>
          </w:tcPr>
          <w:p w:rsidR="00767F9C" w:rsidRDefault="00767F9C" w:rsidP="001D3AD4">
            <w:pPr>
              <w:rPr>
                <w:rFonts w:cs="Times New Roman"/>
              </w:rPr>
            </w:pPr>
            <w:r>
              <w:rPr>
                <w:rFonts w:cs="Times New Roman"/>
              </w:rPr>
              <w:t>Lanteng I</w:t>
            </w:r>
          </w:p>
        </w:tc>
      </w:tr>
    </w:tbl>
    <w:p w:rsidR="007F7617" w:rsidRPr="00FD3F9B" w:rsidRDefault="007F7617" w:rsidP="007F7617">
      <w:pPr>
        <w:ind w:left="3000" w:firstLine="600"/>
        <w:rPr>
          <w:rFonts w:ascii="Arial" w:hAnsi="Arial" w:cs="Arial"/>
          <w:lang w:val="nl-BE"/>
        </w:rPr>
      </w:pPr>
      <w:r w:rsidRPr="00FD3F9B">
        <w:rPr>
          <w:rFonts w:ascii="Arial" w:hAnsi="Arial" w:cs="Arial"/>
          <w:lang w:val="sv-SE"/>
        </w:rPr>
        <w:t xml:space="preserve">            </w:t>
      </w:r>
      <w:r w:rsidR="00FD3F9B">
        <w:rPr>
          <w:rFonts w:ascii="Arial" w:hAnsi="Arial" w:cs="Arial"/>
          <w:lang w:val="nl-BE"/>
        </w:rPr>
        <w:t>Ditetapkan di</w:t>
      </w:r>
      <w:r w:rsidR="00FD3F9B">
        <w:rPr>
          <w:rFonts w:ascii="Arial" w:hAnsi="Arial" w:cs="Arial"/>
          <w:lang w:val="nl-BE"/>
        </w:rPr>
        <w:tab/>
      </w:r>
      <w:r w:rsidR="00FD3F9B">
        <w:rPr>
          <w:rFonts w:ascii="Arial" w:hAnsi="Arial" w:cs="Arial"/>
          <w:lang w:val="id-ID"/>
        </w:rPr>
        <w:t xml:space="preserve"> </w:t>
      </w:r>
      <w:r w:rsidR="00FD3F9B">
        <w:rPr>
          <w:rFonts w:ascii="Arial" w:hAnsi="Arial" w:cs="Arial"/>
          <w:lang w:val="nl-BE"/>
        </w:rPr>
        <w:t xml:space="preserve"> </w:t>
      </w:r>
      <w:r w:rsidRPr="00FD3F9B">
        <w:rPr>
          <w:rFonts w:ascii="Arial" w:hAnsi="Arial" w:cs="Arial"/>
          <w:lang w:val="nl-BE"/>
        </w:rPr>
        <w:t>:   B  a  n  t  u  l</w:t>
      </w:r>
    </w:p>
    <w:p w:rsidR="007F7617" w:rsidRPr="00FD3F9B" w:rsidRDefault="007F7617" w:rsidP="007F7617">
      <w:pPr>
        <w:rPr>
          <w:rFonts w:ascii="Arial" w:hAnsi="Arial" w:cs="Arial"/>
          <w:lang w:val="id-ID"/>
        </w:rPr>
      </w:pPr>
      <w:r w:rsidRPr="00FD3F9B">
        <w:rPr>
          <w:rFonts w:ascii="Arial" w:hAnsi="Arial" w:cs="Arial"/>
          <w:lang w:val="nl-BE"/>
        </w:rPr>
        <w:t xml:space="preserve">           </w:t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</w:r>
      <w:r w:rsidRPr="00FD3F9B">
        <w:rPr>
          <w:rFonts w:ascii="Arial" w:hAnsi="Arial" w:cs="Arial"/>
          <w:lang w:val="nl-BE"/>
        </w:rPr>
        <w:tab/>
        <w:t xml:space="preserve">  </w:t>
      </w:r>
      <w:r w:rsidR="00FD3F9B">
        <w:rPr>
          <w:rFonts w:ascii="Arial" w:hAnsi="Arial" w:cs="Arial"/>
          <w:lang w:val="nl-BE"/>
        </w:rPr>
        <w:t xml:space="preserve">Pada tanggal         </w:t>
      </w:r>
      <w:r w:rsidR="00FD3F9B">
        <w:rPr>
          <w:rFonts w:ascii="Arial" w:hAnsi="Arial" w:cs="Arial"/>
          <w:lang w:val="id-ID"/>
        </w:rPr>
        <w:t xml:space="preserve"> </w:t>
      </w:r>
      <w:r w:rsidR="00FD3F9B">
        <w:rPr>
          <w:rFonts w:ascii="Arial" w:hAnsi="Arial" w:cs="Arial"/>
          <w:lang w:val="nl-BE"/>
        </w:rPr>
        <w:t xml:space="preserve"> </w:t>
      </w:r>
      <w:r w:rsidRPr="00FD3F9B">
        <w:rPr>
          <w:rFonts w:ascii="Arial" w:hAnsi="Arial" w:cs="Arial"/>
          <w:lang w:val="nl-BE"/>
        </w:rPr>
        <w:t xml:space="preserve">:   </w:t>
      </w:r>
      <w:r w:rsidR="00FB154B">
        <w:rPr>
          <w:rFonts w:ascii="Arial" w:hAnsi="Arial" w:cs="Arial"/>
          <w:lang w:val="id-ID"/>
        </w:rPr>
        <w:t xml:space="preserve"> </w:t>
      </w:r>
    </w:p>
    <w:p w:rsidR="007F7617" w:rsidRPr="00DB5169" w:rsidRDefault="001A0232" w:rsidP="00767F9C">
      <w:pPr>
        <w:ind w:left="1560"/>
        <w:jc w:val="center"/>
        <w:rPr>
          <w:rFonts w:ascii="Arial" w:hAnsi="Arial" w:cs="Arial"/>
          <w:lang w:val="id-ID"/>
        </w:rPr>
      </w:pPr>
      <w:r w:rsidRPr="001A0232">
        <w:rPr>
          <w:rFonts w:ascii="Arial" w:hAnsi="Arial" w:cs="Arial"/>
          <w:noProof/>
          <w:lang w:bidi="ar-SA"/>
        </w:rPr>
        <w:pict>
          <v:line id="_x0000_s1031" style="position:absolute;left:0;text-align:left;flip:y;z-index:251658752" from="224.4pt,6.25pt" to="414pt,6.65pt" o:allowincell="f"/>
        </w:pict>
      </w:r>
    </w:p>
    <w:p w:rsidR="007F7617" w:rsidRPr="00767F9C" w:rsidRDefault="007F7617" w:rsidP="007F7617">
      <w:pPr>
        <w:pStyle w:val="BodyText"/>
        <w:ind w:firstLine="4500"/>
        <w:rPr>
          <w:rFonts w:ascii="Arial" w:hAnsi="Arial" w:cs="Arial"/>
          <w:b/>
        </w:rPr>
      </w:pPr>
      <w:r w:rsidRPr="00FD3F9B">
        <w:rPr>
          <w:rFonts w:ascii="Arial" w:hAnsi="Arial" w:cs="Arial"/>
          <w:lang w:val="id-ID"/>
        </w:rPr>
        <w:t xml:space="preserve">       </w:t>
      </w:r>
      <w:r w:rsidRPr="00FD3F9B">
        <w:rPr>
          <w:rFonts w:ascii="Arial" w:hAnsi="Arial" w:cs="Arial"/>
          <w:b/>
          <w:lang w:val="id-ID"/>
        </w:rPr>
        <w:t>LURAH DESA SELOPAMIORO</w:t>
      </w:r>
      <w:r w:rsidRPr="00FD3F9B">
        <w:rPr>
          <w:rFonts w:ascii="Arial" w:hAnsi="Arial" w:cs="Arial"/>
          <w:b/>
          <w:lang w:val="nl-BE"/>
        </w:rPr>
        <w:tab/>
      </w:r>
      <w:r w:rsidRPr="00FD3F9B">
        <w:rPr>
          <w:rFonts w:ascii="Arial" w:hAnsi="Arial" w:cs="Arial"/>
          <w:b/>
          <w:lang w:val="nl-BE"/>
        </w:rPr>
        <w:tab/>
        <w:t xml:space="preserve"> </w:t>
      </w:r>
      <w:r w:rsidRPr="00FD3F9B">
        <w:rPr>
          <w:rFonts w:ascii="Arial" w:hAnsi="Arial" w:cs="Arial"/>
          <w:b/>
          <w:lang w:val="nl-BE"/>
        </w:rPr>
        <w:tab/>
        <w:t xml:space="preserve">     </w:t>
      </w:r>
      <w:r w:rsidRPr="00FD3F9B">
        <w:rPr>
          <w:rFonts w:ascii="Arial" w:hAnsi="Arial" w:cs="Arial"/>
          <w:b/>
          <w:lang w:val="nl-BE"/>
        </w:rPr>
        <w:tab/>
      </w:r>
    </w:p>
    <w:p w:rsidR="007F7617" w:rsidRPr="00FD3F9B" w:rsidRDefault="007F7617" w:rsidP="007F7617">
      <w:pPr>
        <w:pStyle w:val="BodyText"/>
        <w:ind w:left="1620" w:firstLine="4500"/>
        <w:rPr>
          <w:rFonts w:ascii="Arial" w:hAnsi="Arial" w:cs="Arial"/>
          <w:lang w:val="nl-BE"/>
        </w:rPr>
      </w:pPr>
    </w:p>
    <w:p w:rsidR="007F7617" w:rsidRPr="00FD3F9B" w:rsidRDefault="007F7617" w:rsidP="007F7617">
      <w:pPr>
        <w:pStyle w:val="BodyText"/>
        <w:ind w:firstLine="4500"/>
        <w:rPr>
          <w:rFonts w:ascii="Arial" w:hAnsi="Arial" w:cs="Arial"/>
          <w:lang w:val="nl-BE"/>
        </w:rPr>
      </w:pPr>
    </w:p>
    <w:p w:rsidR="007F7617" w:rsidRPr="00767F9C" w:rsidRDefault="007F7617" w:rsidP="007F7617">
      <w:pPr>
        <w:pStyle w:val="BodyText"/>
        <w:ind w:left="1620" w:firstLine="4500"/>
        <w:rPr>
          <w:rFonts w:ascii="Arial" w:hAnsi="Arial" w:cs="Arial"/>
        </w:rPr>
      </w:pPr>
    </w:p>
    <w:p w:rsidR="0060356C" w:rsidRPr="00FB154B" w:rsidRDefault="007F7617">
      <w:pPr>
        <w:rPr>
          <w:rFonts w:ascii="Arial" w:hAnsi="Arial" w:cs="Arial"/>
          <w:lang w:val="id-ID"/>
        </w:rPr>
      </w:pPr>
      <w:r w:rsidRPr="00FD3F9B">
        <w:rPr>
          <w:rFonts w:ascii="Arial" w:hAnsi="Arial" w:cs="Arial"/>
          <w:b/>
          <w:bCs/>
          <w:lang w:val="it-IT"/>
        </w:rPr>
        <w:t xml:space="preserve"> </w:t>
      </w:r>
      <w:r w:rsidRPr="00FD3F9B">
        <w:rPr>
          <w:rFonts w:ascii="Arial" w:hAnsi="Arial" w:cs="Arial"/>
          <w:b/>
          <w:bCs/>
          <w:lang w:val="id-ID"/>
        </w:rPr>
        <w:t xml:space="preserve">      </w:t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</w:r>
      <w:r w:rsidRPr="00FD3F9B">
        <w:rPr>
          <w:rFonts w:ascii="Arial" w:hAnsi="Arial" w:cs="Arial"/>
          <w:b/>
          <w:bCs/>
          <w:lang w:val="id-ID"/>
        </w:rPr>
        <w:tab/>
        <w:t xml:space="preserve">          HIMAWAN SAJADTI</w:t>
      </w:r>
    </w:p>
    <w:sectPr w:rsidR="0060356C" w:rsidRPr="00FB154B" w:rsidSect="00FD3F9B">
      <w:pgSz w:w="12242" w:h="18711" w:code="5"/>
      <w:pgMar w:top="144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A2" w:rsidRDefault="009D00A2" w:rsidP="00C41A5D">
      <w:r>
        <w:separator/>
      </w:r>
    </w:p>
  </w:endnote>
  <w:endnote w:type="continuationSeparator" w:id="1">
    <w:p w:rsidR="009D00A2" w:rsidRDefault="009D00A2" w:rsidP="00C4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A2" w:rsidRDefault="009D00A2" w:rsidP="00C41A5D">
      <w:r>
        <w:separator/>
      </w:r>
    </w:p>
  </w:footnote>
  <w:footnote w:type="continuationSeparator" w:id="1">
    <w:p w:rsidR="009D00A2" w:rsidRDefault="009D00A2" w:rsidP="00C41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96"/>
    <w:multiLevelType w:val="hybridMultilevel"/>
    <w:tmpl w:val="990CF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31"/>
    <w:multiLevelType w:val="hybridMultilevel"/>
    <w:tmpl w:val="D4A8DF5E"/>
    <w:lvl w:ilvl="0" w:tplc="ABBC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2030"/>
    <w:multiLevelType w:val="hybridMultilevel"/>
    <w:tmpl w:val="FD64A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56D4"/>
    <w:multiLevelType w:val="hybridMultilevel"/>
    <w:tmpl w:val="1EEEE336"/>
    <w:lvl w:ilvl="0" w:tplc="23D27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26923"/>
    <w:multiLevelType w:val="hybridMultilevel"/>
    <w:tmpl w:val="0A56D2C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B3126"/>
    <w:multiLevelType w:val="hybridMultilevel"/>
    <w:tmpl w:val="95648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C553C"/>
    <w:multiLevelType w:val="hybridMultilevel"/>
    <w:tmpl w:val="C2DA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7B9A"/>
    <w:multiLevelType w:val="hybridMultilevel"/>
    <w:tmpl w:val="61F68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B419C"/>
    <w:multiLevelType w:val="hybridMultilevel"/>
    <w:tmpl w:val="6B4812C4"/>
    <w:lvl w:ilvl="0" w:tplc="818A0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546FE"/>
    <w:multiLevelType w:val="hybridMultilevel"/>
    <w:tmpl w:val="36C6B6BE"/>
    <w:lvl w:ilvl="0" w:tplc="F7762E0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>
    <w:nsid w:val="11D13650"/>
    <w:multiLevelType w:val="hybridMultilevel"/>
    <w:tmpl w:val="CEB47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162FE"/>
    <w:multiLevelType w:val="hybridMultilevel"/>
    <w:tmpl w:val="14184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D35D5"/>
    <w:multiLevelType w:val="hybridMultilevel"/>
    <w:tmpl w:val="BBA42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5FDE"/>
    <w:multiLevelType w:val="hybridMultilevel"/>
    <w:tmpl w:val="B344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3425"/>
    <w:multiLevelType w:val="hybridMultilevel"/>
    <w:tmpl w:val="E4D68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F0BFA"/>
    <w:multiLevelType w:val="hybridMultilevel"/>
    <w:tmpl w:val="7852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6368"/>
    <w:multiLevelType w:val="hybridMultilevel"/>
    <w:tmpl w:val="F75E9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528AB"/>
    <w:multiLevelType w:val="hybridMultilevel"/>
    <w:tmpl w:val="8AC2DD7C"/>
    <w:lvl w:ilvl="0" w:tplc="CD18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CF60F1"/>
    <w:multiLevelType w:val="hybridMultilevel"/>
    <w:tmpl w:val="5086B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23A19"/>
    <w:multiLevelType w:val="hybridMultilevel"/>
    <w:tmpl w:val="B284D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2034B"/>
    <w:multiLevelType w:val="hybridMultilevel"/>
    <w:tmpl w:val="E1448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515EB"/>
    <w:multiLevelType w:val="hybridMultilevel"/>
    <w:tmpl w:val="8E2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872F2"/>
    <w:multiLevelType w:val="hybridMultilevel"/>
    <w:tmpl w:val="71A09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D08E8"/>
    <w:multiLevelType w:val="hybridMultilevel"/>
    <w:tmpl w:val="06203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E1807"/>
    <w:multiLevelType w:val="hybridMultilevel"/>
    <w:tmpl w:val="DF2E8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16027"/>
    <w:multiLevelType w:val="hybridMultilevel"/>
    <w:tmpl w:val="EC68D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E6972"/>
    <w:multiLevelType w:val="hybridMultilevel"/>
    <w:tmpl w:val="65AC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E3C65"/>
    <w:multiLevelType w:val="hybridMultilevel"/>
    <w:tmpl w:val="0F105D30"/>
    <w:lvl w:ilvl="0" w:tplc="23D27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029B6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ascii="Tahoma" w:hAnsi="Tahoma" w:cs="Times New Roman" w:hint="default"/>
        <w:b w:val="0"/>
        <w:bCs w:val="0"/>
        <w:i w:val="0"/>
        <w:iCs w:val="0"/>
        <w:sz w:val="22"/>
        <w:szCs w:val="22"/>
      </w:rPr>
    </w:lvl>
    <w:lvl w:ilvl="2" w:tplc="E72C3BA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CA7E06"/>
    <w:multiLevelType w:val="hybridMultilevel"/>
    <w:tmpl w:val="6F0EEE78"/>
    <w:lvl w:ilvl="0" w:tplc="D87CA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0CE0019"/>
    <w:multiLevelType w:val="hybridMultilevel"/>
    <w:tmpl w:val="5EF8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C59B5"/>
    <w:multiLevelType w:val="hybridMultilevel"/>
    <w:tmpl w:val="FE187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531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36BB5182"/>
    <w:multiLevelType w:val="hybridMultilevel"/>
    <w:tmpl w:val="2AA0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E366F8"/>
    <w:multiLevelType w:val="hybridMultilevel"/>
    <w:tmpl w:val="CE5C3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751CB"/>
    <w:multiLevelType w:val="hybridMultilevel"/>
    <w:tmpl w:val="A848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0E57B4"/>
    <w:multiLevelType w:val="hybridMultilevel"/>
    <w:tmpl w:val="0776A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CC659E"/>
    <w:multiLevelType w:val="hybridMultilevel"/>
    <w:tmpl w:val="616A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62CD3"/>
    <w:multiLevelType w:val="hybridMultilevel"/>
    <w:tmpl w:val="D26E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80B53"/>
    <w:multiLevelType w:val="hybridMultilevel"/>
    <w:tmpl w:val="9A72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7574F"/>
    <w:multiLevelType w:val="hybridMultilevel"/>
    <w:tmpl w:val="E0F83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AF411A"/>
    <w:multiLevelType w:val="hybridMultilevel"/>
    <w:tmpl w:val="9260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217B9F"/>
    <w:multiLevelType w:val="hybridMultilevel"/>
    <w:tmpl w:val="17A69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10B30"/>
    <w:multiLevelType w:val="hybridMultilevel"/>
    <w:tmpl w:val="BE80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C67D8C"/>
    <w:multiLevelType w:val="hybridMultilevel"/>
    <w:tmpl w:val="A6A81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C8398F"/>
    <w:multiLevelType w:val="hybridMultilevel"/>
    <w:tmpl w:val="A6685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026B7E"/>
    <w:multiLevelType w:val="hybridMultilevel"/>
    <w:tmpl w:val="D6249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04459"/>
    <w:multiLevelType w:val="hybridMultilevel"/>
    <w:tmpl w:val="087E238C"/>
    <w:lvl w:ilvl="0" w:tplc="7320F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C1340FA"/>
    <w:multiLevelType w:val="hybridMultilevel"/>
    <w:tmpl w:val="4ACAA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2C7718"/>
    <w:multiLevelType w:val="hybridMultilevel"/>
    <w:tmpl w:val="8978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964DC0"/>
    <w:multiLevelType w:val="hybridMultilevel"/>
    <w:tmpl w:val="6262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BD1B3A"/>
    <w:multiLevelType w:val="hybridMultilevel"/>
    <w:tmpl w:val="F6027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C13E72"/>
    <w:multiLevelType w:val="hybridMultilevel"/>
    <w:tmpl w:val="05DC3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1E074C"/>
    <w:multiLevelType w:val="hybridMultilevel"/>
    <w:tmpl w:val="D1AA0956"/>
    <w:lvl w:ilvl="0" w:tplc="818A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274A03"/>
    <w:multiLevelType w:val="hybridMultilevel"/>
    <w:tmpl w:val="CE0E7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C96E96"/>
    <w:multiLevelType w:val="hybridMultilevel"/>
    <w:tmpl w:val="C8087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CA633F"/>
    <w:multiLevelType w:val="hybridMultilevel"/>
    <w:tmpl w:val="6C486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EA439A"/>
    <w:multiLevelType w:val="hybridMultilevel"/>
    <w:tmpl w:val="167CF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396369"/>
    <w:multiLevelType w:val="hybridMultilevel"/>
    <w:tmpl w:val="068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DE36B1"/>
    <w:multiLevelType w:val="hybridMultilevel"/>
    <w:tmpl w:val="60CC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64322C"/>
    <w:multiLevelType w:val="hybridMultilevel"/>
    <w:tmpl w:val="FA22A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51238F"/>
    <w:multiLevelType w:val="hybridMultilevel"/>
    <w:tmpl w:val="DD1AC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775EF4"/>
    <w:multiLevelType w:val="hybridMultilevel"/>
    <w:tmpl w:val="2042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4A7133"/>
    <w:multiLevelType w:val="hybridMultilevel"/>
    <w:tmpl w:val="62BC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0E69E5"/>
    <w:multiLevelType w:val="hybridMultilevel"/>
    <w:tmpl w:val="7BEA4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2E0F59"/>
    <w:multiLevelType w:val="hybridMultilevel"/>
    <w:tmpl w:val="94F4D924"/>
    <w:lvl w:ilvl="0" w:tplc="F6129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1E9002C"/>
    <w:multiLevelType w:val="hybridMultilevel"/>
    <w:tmpl w:val="A1142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063B0E"/>
    <w:multiLevelType w:val="hybridMultilevel"/>
    <w:tmpl w:val="5B345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661280"/>
    <w:multiLevelType w:val="hybridMultilevel"/>
    <w:tmpl w:val="AB209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54EB6"/>
    <w:multiLevelType w:val="hybridMultilevel"/>
    <w:tmpl w:val="F1EA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1E028E"/>
    <w:multiLevelType w:val="hybridMultilevel"/>
    <w:tmpl w:val="ADFE610A"/>
    <w:lvl w:ilvl="0" w:tplc="818A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471869"/>
    <w:multiLevelType w:val="hybridMultilevel"/>
    <w:tmpl w:val="B8505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55608"/>
    <w:multiLevelType w:val="hybridMultilevel"/>
    <w:tmpl w:val="95DEF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976123"/>
    <w:multiLevelType w:val="hybridMultilevel"/>
    <w:tmpl w:val="2DF45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651EC5"/>
    <w:multiLevelType w:val="hybridMultilevel"/>
    <w:tmpl w:val="5ACC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B92F2C"/>
    <w:multiLevelType w:val="hybridMultilevel"/>
    <w:tmpl w:val="5D445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3B2CEE"/>
    <w:multiLevelType w:val="hybridMultilevel"/>
    <w:tmpl w:val="106C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3B7EE3"/>
    <w:multiLevelType w:val="hybridMultilevel"/>
    <w:tmpl w:val="9C70F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B65462"/>
    <w:multiLevelType w:val="hybridMultilevel"/>
    <w:tmpl w:val="60EC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4A50D7"/>
    <w:multiLevelType w:val="hybridMultilevel"/>
    <w:tmpl w:val="EA96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B23DC"/>
    <w:multiLevelType w:val="hybridMultilevel"/>
    <w:tmpl w:val="63F4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F41140"/>
    <w:multiLevelType w:val="hybridMultilevel"/>
    <w:tmpl w:val="BF42B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B72304"/>
    <w:multiLevelType w:val="hybridMultilevel"/>
    <w:tmpl w:val="A57AE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F5745E"/>
    <w:multiLevelType w:val="hybridMultilevel"/>
    <w:tmpl w:val="AAF86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935A2"/>
    <w:multiLevelType w:val="hybridMultilevel"/>
    <w:tmpl w:val="665E7F2C"/>
    <w:lvl w:ilvl="0" w:tplc="1EC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E0245"/>
    <w:multiLevelType w:val="hybridMultilevel"/>
    <w:tmpl w:val="4DF65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  <w:lvlOverride w:ilvl="0">
      <w:startOverride w:val="1"/>
    </w:lvlOverride>
  </w:num>
  <w:num w:numId="3">
    <w:abstractNumId w:val="40"/>
  </w:num>
  <w:num w:numId="4">
    <w:abstractNumId w:val="49"/>
  </w:num>
  <w:num w:numId="5">
    <w:abstractNumId w:val="13"/>
  </w:num>
  <w:num w:numId="6">
    <w:abstractNumId w:val="38"/>
  </w:num>
  <w:num w:numId="7">
    <w:abstractNumId w:val="62"/>
  </w:num>
  <w:num w:numId="8">
    <w:abstractNumId w:val="51"/>
  </w:num>
  <w:num w:numId="9">
    <w:abstractNumId w:val="64"/>
  </w:num>
  <w:num w:numId="10">
    <w:abstractNumId w:val="3"/>
  </w:num>
  <w:num w:numId="11">
    <w:abstractNumId w:val="28"/>
  </w:num>
  <w:num w:numId="12">
    <w:abstractNumId w:val="1"/>
  </w:num>
  <w:num w:numId="13">
    <w:abstractNumId w:val="57"/>
  </w:num>
  <w:num w:numId="14">
    <w:abstractNumId w:val="42"/>
  </w:num>
  <w:num w:numId="15">
    <w:abstractNumId w:val="34"/>
  </w:num>
  <w:num w:numId="16">
    <w:abstractNumId w:val="39"/>
  </w:num>
  <w:num w:numId="17">
    <w:abstractNumId w:val="12"/>
  </w:num>
  <w:num w:numId="18">
    <w:abstractNumId w:val="84"/>
  </w:num>
  <w:num w:numId="19">
    <w:abstractNumId w:val="18"/>
  </w:num>
  <w:num w:numId="20">
    <w:abstractNumId w:val="74"/>
  </w:num>
  <w:num w:numId="21">
    <w:abstractNumId w:val="82"/>
  </w:num>
  <w:num w:numId="22">
    <w:abstractNumId w:val="16"/>
  </w:num>
  <w:num w:numId="23">
    <w:abstractNumId w:val="2"/>
  </w:num>
  <w:num w:numId="24">
    <w:abstractNumId w:val="5"/>
  </w:num>
  <w:num w:numId="25">
    <w:abstractNumId w:val="7"/>
  </w:num>
  <w:num w:numId="26">
    <w:abstractNumId w:val="80"/>
  </w:num>
  <w:num w:numId="27">
    <w:abstractNumId w:val="6"/>
  </w:num>
  <w:num w:numId="28">
    <w:abstractNumId w:val="79"/>
  </w:num>
  <w:num w:numId="29">
    <w:abstractNumId w:val="11"/>
  </w:num>
  <w:num w:numId="30">
    <w:abstractNumId w:val="0"/>
  </w:num>
  <w:num w:numId="31">
    <w:abstractNumId w:val="45"/>
  </w:num>
  <w:num w:numId="32">
    <w:abstractNumId w:val="22"/>
  </w:num>
  <w:num w:numId="33">
    <w:abstractNumId w:val="81"/>
  </w:num>
  <w:num w:numId="34">
    <w:abstractNumId w:val="29"/>
  </w:num>
  <w:num w:numId="35">
    <w:abstractNumId w:val="47"/>
  </w:num>
  <w:num w:numId="36">
    <w:abstractNumId w:val="23"/>
  </w:num>
  <w:num w:numId="37">
    <w:abstractNumId w:val="35"/>
  </w:num>
  <w:num w:numId="38">
    <w:abstractNumId w:val="15"/>
  </w:num>
  <w:num w:numId="39">
    <w:abstractNumId w:val="41"/>
  </w:num>
  <w:num w:numId="40">
    <w:abstractNumId w:val="70"/>
  </w:num>
  <w:num w:numId="41">
    <w:abstractNumId w:val="73"/>
  </w:num>
  <w:num w:numId="42">
    <w:abstractNumId w:val="50"/>
  </w:num>
  <w:num w:numId="43">
    <w:abstractNumId w:val="43"/>
  </w:num>
  <w:num w:numId="44">
    <w:abstractNumId w:val="68"/>
  </w:num>
  <w:num w:numId="45">
    <w:abstractNumId w:val="30"/>
  </w:num>
  <w:num w:numId="46">
    <w:abstractNumId w:val="36"/>
  </w:num>
  <w:num w:numId="47">
    <w:abstractNumId w:val="48"/>
  </w:num>
  <w:num w:numId="48">
    <w:abstractNumId w:val="14"/>
  </w:num>
  <w:num w:numId="49">
    <w:abstractNumId w:val="24"/>
  </w:num>
  <w:num w:numId="50">
    <w:abstractNumId w:val="65"/>
  </w:num>
  <w:num w:numId="51">
    <w:abstractNumId w:val="54"/>
  </w:num>
  <w:num w:numId="52">
    <w:abstractNumId w:val="4"/>
  </w:num>
  <w:num w:numId="53">
    <w:abstractNumId w:val="26"/>
  </w:num>
  <w:num w:numId="54">
    <w:abstractNumId w:val="76"/>
  </w:num>
  <w:num w:numId="55">
    <w:abstractNumId w:val="44"/>
  </w:num>
  <w:num w:numId="56">
    <w:abstractNumId w:val="19"/>
  </w:num>
  <w:num w:numId="57">
    <w:abstractNumId w:val="71"/>
  </w:num>
  <w:num w:numId="58">
    <w:abstractNumId w:val="10"/>
  </w:num>
  <w:num w:numId="59">
    <w:abstractNumId w:val="59"/>
  </w:num>
  <w:num w:numId="60">
    <w:abstractNumId w:val="61"/>
  </w:num>
  <w:num w:numId="61">
    <w:abstractNumId w:val="25"/>
  </w:num>
  <w:num w:numId="62">
    <w:abstractNumId w:val="55"/>
  </w:num>
  <w:num w:numId="63">
    <w:abstractNumId w:val="33"/>
  </w:num>
  <w:num w:numId="64">
    <w:abstractNumId w:val="67"/>
  </w:num>
  <w:num w:numId="65">
    <w:abstractNumId w:val="20"/>
  </w:num>
  <w:num w:numId="66">
    <w:abstractNumId w:val="72"/>
  </w:num>
  <w:num w:numId="67">
    <w:abstractNumId w:val="78"/>
  </w:num>
  <w:num w:numId="68">
    <w:abstractNumId w:val="56"/>
  </w:num>
  <w:num w:numId="69">
    <w:abstractNumId w:val="75"/>
  </w:num>
  <w:num w:numId="70">
    <w:abstractNumId w:val="66"/>
  </w:num>
  <w:num w:numId="71">
    <w:abstractNumId w:val="60"/>
  </w:num>
  <w:num w:numId="72">
    <w:abstractNumId w:val="17"/>
  </w:num>
  <w:num w:numId="73">
    <w:abstractNumId w:val="46"/>
  </w:num>
  <w:num w:numId="74">
    <w:abstractNumId w:val="21"/>
  </w:num>
  <w:num w:numId="75">
    <w:abstractNumId w:val="32"/>
  </w:num>
  <w:num w:numId="76">
    <w:abstractNumId w:val="58"/>
  </w:num>
  <w:num w:numId="77">
    <w:abstractNumId w:val="37"/>
  </w:num>
  <w:num w:numId="78">
    <w:abstractNumId w:val="77"/>
  </w:num>
  <w:num w:numId="79">
    <w:abstractNumId w:val="8"/>
  </w:num>
  <w:num w:numId="80">
    <w:abstractNumId w:val="69"/>
  </w:num>
  <w:num w:numId="81">
    <w:abstractNumId w:val="52"/>
  </w:num>
  <w:num w:numId="82">
    <w:abstractNumId w:val="83"/>
  </w:num>
  <w:num w:numId="83">
    <w:abstractNumId w:val="9"/>
  </w:num>
  <w:num w:numId="84">
    <w:abstractNumId w:val="63"/>
  </w:num>
  <w:num w:numId="85">
    <w:abstractNumId w:val="5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781C"/>
    <w:rsid w:val="00002A49"/>
    <w:rsid w:val="00004124"/>
    <w:rsid w:val="00011C7D"/>
    <w:rsid w:val="000206BD"/>
    <w:rsid w:val="000255DC"/>
    <w:rsid w:val="00025F27"/>
    <w:rsid w:val="00040986"/>
    <w:rsid w:val="00046A1B"/>
    <w:rsid w:val="00054258"/>
    <w:rsid w:val="00054E91"/>
    <w:rsid w:val="0007080B"/>
    <w:rsid w:val="00074849"/>
    <w:rsid w:val="000B2B57"/>
    <w:rsid w:val="000E3511"/>
    <w:rsid w:val="000F680B"/>
    <w:rsid w:val="00100FCD"/>
    <w:rsid w:val="00107296"/>
    <w:rsid w:val="00110748"/>
    <w:rsid w:val="00134A9D"/>
    <w:rsid w:val="00134D4A"/>
    <w:rsid w:val="001410FC"/>
    <w:rsid w:val="00142288"/>
    <w:rsid w:val="00144E7C"/>
    <w:rsid w:val="001500AF"/>
    <w:rsid w:val="0015291F"/>
    <w:rsid w:val="00156945"/>
    <w:rsid w:val="00160CE9"/>
    <w:rsid w:val="001704B0"/>
    <w:rsid w:val="00181E77"/>
    <w:rsid w:val="00187ECA"/>
    <w:rsid w:val="001A0232"/>
    <w:rsid w:val="001A04E7"/>
    <w:rsid w:val="001A2616"/>
    <w:rsid w:val="001A28D2"/>
    <w:rsid w:val="001B053F"/>
    <w:rsid w:val="001B721B"/>
    <w:rsid w:val="001C73E0"/>
    <w:rsid w:val="001D046B"/>
    <w:rsid w:val="001D40B9"/>
    <w:rsid w:val="001D5D98"/>
    <w:rsid w:val="001E079D"/>
    <w:rsid w:val="001E7079"/>
    <w:rsid w:val="002103C8"/>
    <w:rsid w:val="0022769B"/>
    <w:rsid w:val="00231F85"/>
    <w:rsid w:val="00244E3D"/>
    <w:rsid w:val="002456DA"/>
    <w:rsid w:val="00250854"/>
    <w:rsid w:val="00250D0A"/>
    <w:rsid w:val="00255283"/>
    <w:rsid w:val="00266E62"/>
    <w:rsid w:val="00277A6B"/>
    <w:rsid w:val="00281162"/>
    <w:rsid w:val="00291B4A"/>
    <w:rsid w:val="00297D91"/>
    <w:rsid w:val="002A4E7C"/>
    <w:rsid w:val="002B1AF0"/>
    <w:rsid w:val="002B3B52"/>
    <w:rsid w:val="002B3C8E"/>
    <w:rsid w:val="002C43C0"/>
    <w:rsid w:val="002C4BE5"/>
    <w:rsid w:val="002D2638"/>
    <w:rsid w:val="002D3978"/>
    <w:rsid w:val="002D3F17"/>
    <w:rsid w:val="002E5E67"/>
    <w:rsid w:val="002F0534"/>
    <w:rsid w:val="002F7D04"/>
    <w:rsid w:val="003104E4"/>
    <w:rsid w:val="003354C9"/>
    <w:rsid w:val="003418E3"/>
    <w:rsid w:val="0036240A"/>
    <w:rsid w:val="00373337"/>
    <w:rsid w:val="003739A3"/>
    <w:rsid w:val="00375FDD"/>
    <w:rsid w:val="00384FA5"/>
    <w:rsid w:val="00390E9D"/>
    <w:rsid w:val="0039269F"/>
    <w:rsid w:val="00427224"/>
    <w:rsid w:val="004272BB"/>
    <w:rsid w:val="00434023"/>
    <w:rsid w:val="00436233"/>
    <w:rsid w:val="004653AD"/>
    <w:rsid w:val="00476D86"/>
    <w:rsid w:val="00485112"/>
    <w:rsid w:val="004947D0"/>
    <w:rsid w:val="00494F2D"/>
    <w:rsid w:val="004A3788"/>
    <w:rsid w:val="004A741C"/>
    <w:rsid w:val="004B26CE"/>
    <w:rsid w:val="004C6D2F"/>
    <w:rsid w:val="004D0CA0"/>
    <w:rsid w:val="004D118F"/>
    <w:rsid w:val="004D1A0B"/>
    <w:rsid w:val="004D6BC4"/>
    <w:rsid w:val="004F382E"/>
    <w:rsid w:val="00512149"/>
    <w:rsid w:val="005121D5"/>
    <w:rsid w:val="00530627"/>
    <w:rsid w:val="0054046F"/>
    <w:rsid w:val="00541BC0"/>
    <w:rsid w:val="00550A3C"/>
    <w:rsid w:val="00557919"/>
    <w:rsid w:val="00562F03"/>
    <w:rsid w:val="00573472"/>
    <w:rsid w:val="0058040E"/>
    <w:rsid w:val="005808D8"/>
    <w:rsid w:val="00580BCF"/>
    <w:rsid w:val="00583006"/>
    <w:rsid w:val="005957DF"/>
    <w:rsid w:val="005A2724"/>
    <w:rsid w:val="005A5D0A"/>
    <w:rsid w:val="005B5341"/>
    <w:rsid w:val="005C7ECB"/>
    <w:rsid w:val="005E4118"/>
    <w:rsid w:val="00600210"/>
    <w:rsid w:val="0060196B"/>
    <w:rsid w:val="0060356C"/>
    <w:rsid w:val="0064104D"/>
    <w:rsid w:val="006514A3"/>
    <w:rsid w:val="00656C87"/>
    <w:rsid w:val="00680705"/>
    <w:rsid w:val="006B635E"/>
    <w:rsid w:val="006C0ADB"/>
    <w:rsid w:val="006E36DB"/>
    <w:rsid w:val="007058BE"/>
    <w:rsid w:val="007073DB"/>
    <w:rsid w:val="007143D1"/>
    <w:rsid w:val="007219A1"/>
    <w:rsid w:val="00753B93"/>
    <w:rsid w:val="007573CB"/>
    <w:rsid w:val="00767F9C"/>
    <w:rsid w:val="00794C73"/>
    <w:rsid w:val="007B02A8"/>
    <w:rsid w:val="007B646F"/>
    <w:rsid w:val="007C4573"/>
    <w:rsid w:val="007D4B42"/>
    <w:rsid w:val="007F7617"/>
    <w:rsid w:val="0080095D"/>
    <w:rsid w:val="008019FE"/>
    <w:rsid w:val="00827ECE"/>
    <w:rsid w:val="0083324F"/>
    <w:rsid w:val="00837FC0"/>
    <w:rsid w:val="008464EB"/>
    <w:rsid w:val="008471D5"/>
    <w:rsid w:val="008519C0"/>
    <w:rsid w:val="0085567E"/>
    <w:rsid w:val="008738C0"/>
    <w:rsid w:val="008820CF"/>
    <w:rsid w:val="00894898"/>
    <w:rsid w:val="008C5A93"/>
    <w:rsid w:val="008D2714"/>
    <w:rsid w:val="008D3119"/>
    <w:rsid w:val="008D51A9"/>
    <w:rsid w:val="008D651E"/>
    <w:rsid w:val="00907430"/>
    <w:rsid w:val="0091184D"/>
    <w:rsid w:val="00926942"/>
    <w:rsid w:val="009276AE"/>
    <w:rsid w:val="00927E6F"/>
    <w:rsid w:val="009357FF"/>
    <w:rsid w:val="009366FA"/>
    <w:rsid w:val="00951A88"/>
    <w:rsid w:val="00953113"/>
    <w:rsid w:val="00954C45"/>
    <w:rsid w:val="0097790B"/>
    <w:rsid w:val="009850F0"/>
    <w:rsid w:val="00985D1A"/>
    <w:rsid w:val="009921C0"/>
    <w:rsid w:val="009A6256"/>
    <w:rsid w:val="009B636D"/>
    <w:rsid w:val="009C1135"/>
    <w:rsid w:val="009C75E1"/>
    <w:rsid w:val="009D00A2"/>
    <w:rsid w:val="009E1D9A"/>
    <w:rsid w:val="00A0151D"/>
    <w:rsid w:val="00A17C77"/>
    <w:rsid w:val="00A42C00"/>
    <w:rsid w:val="00A70EA0"/>
    <w:rsid w:val="00A8781C"/>
    <w:rsid w:val="00AA0C7E"/>
    <w:rsid w:val="00AB0241"/>
    <w:rsid w:val="00AC1571"/>
    <w:rsid w:val="00AC2FF2"/>
    <w:rsid w:val="00AC5427"/>
    <w:rsid w:val="00AE0510"/>
    <w:rsid w:val="00AF5CBB"/>
    <w:rsid w:val="00AF6E63"/>
    <w:rsid w:val="00B00D69"/>
    <w:rsid w:val="00B04B40"/>
    <w:rsid w:val="00B122E8"/>
    <w:rsid w:val="00B259EA"/>
    <w:rsid w:val="00B46F23"/>
    <w:rsid w:val="00B511F5"/>
    <w:rsid w:val="00B636A3"/>
    <w:rsid w:val="00B64784"/>
    <w:rsid w:val="00B737BC"/>
    <w:rsid w:val="00B73DB4"/>
    <w:rsid w:val="00B85ECD"/>
    <w:rsid w:val="00B91E73"/>
    <w:rsid w:val="00BA66DA"/>
    <w:rsid w:val="00BB4B9F"/>
    <w:rsid w:val="00BC3AC6"/>
    <w:rsid w:val="00BD2F71"/>
    <w:rsid w:val="00BE1924"/>
    <w:rsid w:val="00BF4197"/>
    <w:rsid w:val="00C266A3"/>
    <w:rsid w:val="00C41A5D"/>
    <w:rsid w:val="00C509BF"/>
    <w:rsid w:val="00C52257"/>
    <w:rsid w:val="00C552E8"/>
    <w:rsid w:val="00C55D76"/>
    <w:rsid w:val="00C67868"/>
    <w:rsid w:val="00C77C51"/>
    <w:rsid w:val="00C901E7"/>
    <w:rsid w:val="00C91674"/>
    <w:rsid w:val="00CB087F"/>
    <w:rsid w:val="00CD34D1"/>
    <w:rsid w:val="00CD62A1"/>
    <w:rsid w:val="00CF5044"/>
    <w:rsid w:val="00D016AB"/>
    <w:rsid w:val="00D03A5E"/>
    <w:rsid w:val="00D054DB"/>
    <w:rsid w:val="00D12F89"/>
    <w:rsid w:val="00D24A59"/>
    <w:rsid w:val="00D31746"/>
    <w:rsid w:val="00D33158"/>
    <w:rsid w:val="00D3575C"/>
    <w:rsid w:val="00D35FD2"/>
    <w:rsid w:val="00D41EE8"/>
    <w:rsid w:val="00D50B5A"/>
    <w:rsid w:val="00D53905"/>
    <w:rsid w:val="00D577D9"/>
    <w:rsid w:val="00D65C70"/>
    <w:rsid w:val="00D90ABF"/>
    <w:rsid w:val="00DB5169"/>
    <w:rsid w:val="00DC190F"/>
    <w:rsid w:val="00DC351E"/>
    <w:rsid w:val="00DC4899"/>
    <w:rsid w:val="00DC752F"/>
    <w:rsid w:val="00DF629F"/>
    <w:rsid w:val="00E05E5D"/>
    <w:rsid w:val="00E075CC"/>
    <w:rsid w:val="00E23BD6"/>
    <w:rsid w:val="00E3341D"/>
    <w:rsid w:val="00E41A33"/>
    <w:rsid w:val="00E44754"/>
    <w:rsid w:val="00E50595"/>
    <w:rsid w:val="00E55417"/>
    <w:rsid w:val="00E669E1"/>
    <w:rsid w:val="00E72590"/>
    <w:rsid w:val="00E8214E"/>
    <w:rsid w:val="00E85F13"/>
    <w:rsid w:val="00E93E76"/>
    <w:rsid w:val="00EA2A81"/>
    <w:rsid w:val="00EB3F56"/>
    <w:rsid w:val="00EB5D15"/>
    <w:rsid w:val="00F14389"/>
    <w:rsid w:val="00F249C8"/>
    <w:rsid w:val="00F26464"/>
    <w:rsid w:val="00F423EF"/>
    <w:rsid w:val="00F54A66"/>
    <w:rsid w:val="00F70EE6"/>
    <w:rsid w:val="00F72250"/>
    <w:rsid w:val="00F970B9"/>
    <w:rsid w:val="00FA10B7"/>
    <w:rsid w:val="00FB154B"/>
    <w:rsid w:val="00FB5EE8"/>
    <w:rsid w:val="00FD392D"/>
    <w:rsid w:val="00FD3F9B"/>
    <w:rsid w:val="00FE1DEE"/>
    <w:rsid w:val="00FE2283"/>
    <w:rsid w:val="00FE7C34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32"/>
    <w:rPr>
      <w:rFonts w:cs="Angsana New"/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232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23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232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232"/>
    <w:pPr>
      <w:keepNext/>
      <w:jc w:val="both"/>
      <w:outlineLvl w:val="3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0232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232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32"/>
    <w:rPr>
      <w:rFonts w:ascii="Cambria" w:eastAsia="Times New Roman" w:hAnsi="Cambria" w:cs="Angsana New"/>
      <w:b/>
      <w:bCs/>
      <w:i/>
      <w:iCs/>
      <w:sz w:val="28"/>
      <w:szCs w:val="35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32"/>
    <w:rPr>
      <w:rFonts w:ascii="Cambria" w:eastAsia="Times New Roman" w:hAnsi="Cambria" w:cs="Angsana New"/>
      <w:b/>
      <w:bCs/>
      <w:sz w:val="26"/>
      <w:szCs w:val="33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232"/>
    <w:rPr>
      <w:rFonts w:ascii="Calibri" w:eastAsia="Times New Roman" w:hAnsi="Calibri" w:cs="Angsana New"/>
      <w:b/>
      <w:bCs/>
      <w:sz w:val="28"/>
      <w:szCs w:val="35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232"/>
    <w:rPr>
      <w:rFonts w:ascii="Calibri" w:eastAsia="Times New Roman" w:hAnsi="Calibri" w:cs="Angsana New"/>
      <w:i/>
      <w:iCs/>
      <w:sz w:val="24"/>
      <w:szCs w:val="30"/>
      <w:lang w:bidi="th-TH"/>
    </w:rPr>
  </w:style>
  <w:style w:type="paragraph" w:styleId="Header">
    <w:name w:val="header"/>
    <w:basedOn w:val="Normal"/>
    <w:link w:val="HeaderChar"/>
    <w:uiPriority w:val="99"/>
    <w:rsid w:val="001A0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232"/>
    <w:rPr>
      <w:rFonts w:cs="Angsana New"/>
      <w:sz w:val="24"/>
      <w:szCs w:val="30"/>
      <w:lang w:bidi="th-TH"/>
    </w:rPr>
  </w:style>
  <w:style w:type="paragraph" w:styleId="Title">
    <w:name w:val="Title"/>
    <w:basedOn w:val="Normal"/>
    <w:link w:val="TitleChar"/>
    <w:uiPriority w:val="99"/>
    <w:qFormat/>
    <w:rsid w:val="001A0232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0232"/>
    <w:rPr>
      <w:rFonts w:ascii="Cambria" w:eastAsia="Times New Roman" w:hAnsi="Cambria" w:cs="Angsana New"/>
      <w:b/>
      <w:bCs/>
      <w:kern w:val="28"/>
      <w:sz w:val="32"/>
      <w:szCs w:val="40"/>
      <w:lang w:bidi="th-TH"/>
    </w:rPr>
  </w:style>
  <w:style w:type="paragraph" w:styleId="BodyText">
    <w:name w:val="Body Text"/>
    <w:basedOn w:val="Normal"/>
    <w:link w:val="BodyTextChar"/>
    <w:uiPriority w:val="99"/>
    <w:rsid w:val="001A023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232"/>
    <w:rPr>
      <w:rFonts w:cs="Angsana New"/>
      <w:sz w:val="24"/>
      <w:szCs w:val="30"/>
      <w:lang w:bidi="th-TH"/>
    </w:rPr>
  </w:style>
  <w:style w:type="paragraph" w:styleId="BodyText2">
    <w:name w:val="Body Text 2"/>
    <w:basedOn w:val="Normal"/>
    <w:link w:val="BodyText2Char"/>
    <w:uiPriority w:val="99"/>
    <w:rsid w:val="001A0232"/>
    <w:pPr>
      <w:ind w:left="1440" w:hanging="144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232"/>
    <w:rPr>
      <w:rFonts w:cs="Angsana New"/>
      <w:sz w:val="24"/>
      <w:szCs w:val="30"/>
      <w:lang w:bidi="th-TH"/>
    </w:rPr>
  </w:style>
  <w:style w:type="paragraph" w:styleId="BodyTextIndent2">
    <w:name w:val="Body Text Indent 2"/>
    <w:basedOn w:val="Normal"/>
    <w:link w:val="BodyTextIndent2Char"/>
    <w:uiPriority w:val="99"/>
    <w:rsid w:val="001A0232"/>
    <w:pPr>
      <w:ind w:left="216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0232"/>
    <w:rPr>
      <w:rFonts w:cs="Angsana New"/>
      <w:sz w:val="24"/>
      <w:szCs w:val="30"/>
      <w:lang w:bidi="th-TH"/>
    </w:rPr>
  </w:style>
  <w:style w:type="paragraph" w:styleId="ListParagraph">
    <w:name w:val="List Paragraph"/>
    <w:basedOn w:val="Normal"/>
    <w:uiPriority w:val="34"/>
    <w:qFormat/>
    <w:rsid w:val="00054E9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04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41A5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1A5D"/>
    <w:rPr>
      <w:rFonts w:cs="Angsana New"/>
      <w:sz w:val="24"/>
      <w:szCs w:val="30"/>
      <w:lang w:bidi="th-TH"/>
    </w:rPr>
  </w:style>
  <w:style w:type="paragraph" w:styleId="NoSpacing">
    <w:name w:val="No Spacing"/>
    <w:uiPriority w:val="1"/>
    <w:qFormat/>
    <w:rsid w:val="00DB5169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D5"/>
    <w:rPr>
      <w:rFonts w:ascii="Tahoma" w:hAnsi="Tahoma" w:cs="Angsana New"/>
      <w:sz w:val="16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2433-0A18-4236-8F4A-42AC82F7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PEMIMPIN PELAKSANA</vt:lpstr>
    </vt:vector>
  </TitlesOfParts>
  <Company>bantul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PEMIMPIN PELAKSANA</dc:title>
  <dc:creator>bapppeda</dc:creator>
  <cp:lastModifiedBy>acer</cp:lastModifiedBy>
  <cp:revision>4</cp:revision>
  <cp:lastPrinted>2017-02-09T01:57:00Z</cp:lastPrinted>
  <dcterms:created xsi:type="dcterms:W3CDTF">2017-02-08T02:43:00Z</dcterms:created>
  <dcterms:modified xsi:type="dcterms:W3CDTF">2017-02-09T01:59:00Z</dcterms:modified>
</cp:coreProperties>
</file>